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5F" w:rsidRDefault="00AB537E">
      <w:pPr>
        <w:pStyle w:val="Corpodeltesto"/>
        <w:ind w:left="104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width:484.95pt;height:37pt;mso-position-horizontal-relative:char;mso-position-vertical-relative:line" fillcolor="#6fc" stroked="f">
            <v:textbox inset="0,0,0,0">
              <w:txbxContent>
                <w:p w:rsidR="00111E5F" w:rsidRDefault="00506DF0">
                  <w:pPr>
                    <w:spacing w:line="268" w:lineRule="exact"/>
                    <w:ind w:left="1821" w:right="182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RELAZIONEFINALEEPROGRAMMASVOLTODIEDUCAZIONECIVICA</w:t>
                  </w:r>
                </w:p>
                <w:p w:rsidR="00111E5F" w:rsidRDefault="00506DF0">
                  <w:pPr>
                    <w:spacing w:before="181"/>
                    <w:ind w:left="1820" w:right="182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Annoscolastico</w:t>
                  </w:r>
                  <w:r w:rsidR="0017287A">
                    <w:rPr>
                      <w:rFonts w:ascii="Calibri"/>
                    </w:rPr>
                    <w:t>2021/2022</w:t>
                  </w:r>
                </w:p>
              </w:txbxContent>
            </v:textbox>
            <w10:wrap type="none"/>
            <w10:anchorlock/>
          </v:shape>
        </w:pict>
      </w:r>
    </w:p>
    <w:p w:rsidR="00111E5F" w:rsidRDefault="00111E5F">
      <w:pPr>
        <w:pStyle w:val="Corpodeltesto"/>
        <w:spacing w:before="11"/>
        <w:rPr>
          <w:sz w:val="10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9"/>
      </w:tblGrid>
      <w:tr w:rsidR="00111E5F">
        <w:trPr>
          <w:trHeight w:val="1074"/>
        </w:trPr>
        <w:tc>
          <w:tcPr>
            <w:tcW w:w="9629" w:type="dxa"/>
            <w:shd w:val="clear" w:color="auto" w:fill="66FFCC"/>
          </w:tcPr>
          <w:p w:rsidR="00111E5F" w:rsidRDefault="00506DF0">
            <w:pPr>
              <w:pStyle w:val="TableParagraph"/>
              <w:ind w:left="3595" w:right="3586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Classe </w:t>
            </w:r>
            <w:r>
              <w:rPr>
                <w:rFonts w:ascii="Calibri" w:hAnsi="Calibri"/>
                <w:i/>
              </w:rPr>
              <w:t>specificare la classe</w:t>
            </w:r>
            <w:r>
              <w:rPr>
                <w:rFonts w:ascii="Calibri" w:hAnsi="Calibri"/>
                <w:b/>
              </w:rPr>
              <w:t>Indirizzo</w:t>
            </w:r>
            <w:r>
              <w:rPr>
                <w:rFonts w:ascii="Calibri" w:hAnsi="Calibri"/>
                <w:i/>
              </w:rPr>
              <w:t>Indicarel’ind</w:t>
            </w:r>
            <w:r w:rsidR="00E41ABA">
              <w:rPr>
                <w:rFonts w:ascii="Calibri" w:hAnsi="Calibri"/>
                <w:i/>
              </w:rPr>
              <w:t>i</w:t>
            </w:r>
            <w:r>
              <w:rPr>
                <w:rFonts w:ascii="Calibri" w:hAnsi="Calibri"/>
                <w:i/>
              </w:rPr>
              <w:t>rizzo</w:t>
            </w:r>
            <w:r w:rsidR="00E41ABA">
              <w:rPr>
                <w:rFonts w:ascii="Calibri" w:hAnsi="Calibri"/>
                <w:i/>
              </w:rPr>
              <w:t xml:space="preserve">   </w:t>
            </w:r>
            <w:r>
              <w:rPr>
                <w:rFonts w:ascii="Calibri" w:hAnsi="Calibri"/>
                <w:b/>
              </w:rPr>
              <w:t>Sede</w:t>
            </w:r>
            <w:r w:rsidR="00E41AB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i/>
              </w:rPr>
              <w:t>indicare</w:t>
            </w:r>
            <w:r w:rsidR="00E41ABA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la</w:t>
            </w:r>
            <w:r w:rsidR="00E41ABA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sede</w:t>
            </w:r>
          </w:p>
          <w:p w:rsidR="00111E5F" w:rsidRDefault="00506DF0">
            <w:pPr>
              <w:pStyle w:val="TableParagraph"/>
              <w:spacing w:line="249" w:lineRule="exact"/>
              <w:ind w:left="2141" w:right="213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b/>
              </w:rPr>
              <w:t>Coordinatore</w:t>
            </w:r>
            <w:r>
              <w:rPr>
                <w:rFonts w:ascii="Calibri"/>
                <w:i/>
              </w:rPr>
              <w:t>Specificarenomeecognomedelcoordinatore</w:t>
            </w:r>
          </w:p>
          <w:p w:rsidR="00E41ABA" w:rsidRDefault="00E41ABA">
            <w:pPr>
              <w:pStyle w:val="TableParagraph"/>
              <w:spacing w:line="249" w:lineRule="exact"/>
              <w:ind w:left="2141" w:right="2134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N.B. Per ogni disciplina indicare il nome del docente titolare</w:t>
            </w:r>
          </w:p>
        </w:tc>
      </w:tr>
    </w:tbl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9"/>
        <w:rPr>
          <w:sz w:val="16"/>
          <w:u w:val="none"/>
        </w:rPr>
      </w:pPr>
    </w:p>
    <w:p w:rsidR="00111E5F" w:rsidRDefault="00506DF0">
      <w:pPr>
        <w:pStyle w:val="Titolo2"/>
        <w:tabs>
          <w:tab w:val="left" w:pos="477"/>
          <w:tab w:val="left" w:pos="9802"/>
        </w:tabs>
        <w:spacing w:before="1"/>
        <w:ind w:left="104"/>
      </w:pPr>
      <w:r>
        <w:rPr>
          <w:shd w:val="clear" w:color="auto" w:fill="66FFCC"/>
        </w:rPr>
        <w:tab/>
        <w:t>QUADROORARIOCOMPLESSIVOCONTRIBUTODELLEDIVERSEDISCIPLINEALLAEDUCAZIONECIVICA</w:t>
      </w:r>
      <w:r>
        <w:rPr>
          <w:shd w:val="clear" w:color="auto" w:fill="66FFCC"/>
        </w:rPr>
        <w:tab/>
      </w:r>
    </w:p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9"/>
        <w:rPr>
          <w:sz w:val="11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137"/>
        <w:gridCol w:w="7931"/>
      </w:tblGrid>
      <w:tr w:rsidR="00111E5F">
        <w:trPr>
          <w:trHeight w:val="532"/>
        </w:trPr>
        <w:tc>
          <w:tcPr>
            <w:tcW w:w="559" w:type="dxa"/>
            <w:vMerge w:val="restart"/>
            <w:tcBorders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1" w:right="1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ITALIANO</w:t>
            </w:r>
          </w:p>
        </w:tc>
        <w:tc>
          <w:tcPr>
            <w:tcW w:w="1137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  <w:p w:rsidR="00111E5F" w:rsidRDefault="00506DF0">
            <w:pPr>
              <w:pStyle w:val="TableParagraph"/>
              <w:spacing w:line="244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977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1607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single" w:sz="8" w:space="0" w:color="000000"/>
            </w:tcBorders>
          </w:tcPr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COMPORTAMENTO: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  <w:p w:rsidR="00111E5F" w:rsidRDefault="00506DF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  <w:p w:rsidR="00111E5F" w:rsidRDefault="00506DF0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  <w:tr w:rsidR="00111E5F">
        <w:trPr>
          <w:trHeight w:val="532"/>
        </w:trPr>
        <w:tc>
          <w:tcPr>
            <w:tcW w:w="55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1" w:right="1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STORIA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7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  <w:p w:rsidR="00111E5F" w:rsidRDefault="00506DF0">
            <w:pPr>
              <w:pStyle w:val="TableParagraph"/>
              <w:spacing w:line="244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tcBorders>
              <w:top w:val="single" w:sz="8" w:space="0" w:color="000000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7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977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1607"/>
        </w:trPr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single" w:sz="8" w:space="0" w:color="000000"/>
            </w:tcBorders>
          </w:tcPr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COMPORTAMENTO: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  <w:p w:rsidR="00111E5F" w:rsidRDefault="00506DF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  <w:p w:rsidR="00111E5F" w:rsidRDefault="00506DF0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  <w:tr w:rsidR="00111E5F">
        <w:trPr>
          <w:trHeight w:val="536"/>
        </w:trPr>
        <w:tc>
          <w:tcPr>
            <w:tcW w:w="559" w:type="dxa"/>
            <w:vMerge w:val="restart"/>
            <w:tcBorders>
              <w:top w:val="single" w:sz="8" w:space="0" w:color="000000"/>
            </w:tcBorders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395"/>
              <w:rPr>
                <w:rFonts w:ascii="Calibri"/>
              </w:rPr>
            </w:pPr>
            <w:r>
              <w:rPr>
                <w:rFonts w:ascii="Calibri"/>
              </w:rPr>
              <w:t>INGLESE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7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  <w:p w:rsidR="00111E5F" w:rsidRDefault="00506DF0">
            <w:pPr>
              <w:pStyle w:val="TableParagraph"/>
              <w:spacing w:line="249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tcBorders>
              <w:top w:val="single" w:sz="8" w:space="0" w:color="000000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7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98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11E5F" w:rsidRDefault="00111E5F">
      <w:pPr>
        <w:rPr>
          <w:sz w:val="16"/>
        </w:rPr>
        <w:sectPr w:rsidR="00111E5F" w:rsidSect="0017287A">
          <w:headerReference w:type="default" r:id="rId7"/>
          <w:footerReference w:type="default" r:id="rId8"/>
          <w:type w:val="continuous"/>
          <w:pgSz w:w="11910" w:h="16840"/>
          <w:pgMar w:top="980" w:right="1000" w:bottom="1200" w:left="1000" w:header="426" w:footer="1000" w:gutter="0"/>
          <w:pgNumType w:start="1"/>
          <w:cols w:space="720"/>
        </w:sectPr>
      </w:pPr>
    </w:p>
    <w:p w:rsidR="00111E5F" w:rsidRDefault="00AB537E" w:rsidP="00CA3F1D">
      <w:pPr>
        <w:pStyle w:val="Corpodeltesto"/>
        <w:spacing w:before="1"/>
        <w:ind w:right="305"/>
        <w:rPr>
          <w:u w:val="none"/>
        </w:rPr>
      </w:pPr>
      <w:r w:rsidRPr="00AB537E">
        <w:lastRenderedPageBreak/>
        <w:pict>
          <v:shape id="_x0000_s1029" type="#_x0000_t202" alt="" style="position:absolute;margin-left:84.9pt;margin-top:11.25pt;width:453.5pt;height:81.1pt;z-index:15729664;mso-wrap-edited:f;mso-position-horizontal-relative:page" filled="f" strokeweight=".16969mm">
            <v:textbox inset="0,0,0,0">
              <w:txbxContent>
                <w:p w:rsidR="00111E5F" w:rsidRDefault="00506DF0">
                  <w:pPr>
                    <w:ind w:left="103" w:right="7143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1"/>
                    </w:rPr>
                    <w:t>COMPORTAMENTO:</w:t>
                  </w:r>
                </w:p>
                <w:p w:rsidR="00111E5F" w:rsidRDefault="00506DF0">
                  <w:pPr>
                    <w:ind w:left="103" w:right="7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METODO:</w:t>
                  </w:r>
                </w:p>
                <w:p w:rsidR="00111E5F" w:rsidRDefault="00506DF0">
                  <w:pPr>
                    <w:ind w:left="103" w:right="7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STRUMENTO:</w:t>
                  </w:r>
                </w:p>
                <w:p w:rsidR="00111E5F" w:rsidRDefault="00506DF0">
                  <w:pPr>
                    <w:ind w:left="103" w:right="714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PROFITTO:</w:t>
                  </w:r>
                </w:p>
                <w:p w:rsidR="00111E5F" w:rsidRDefault="00506DF0">
                  <w:pPr>
                    <w:ind w:left="10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VERIFICHE:</w:t>
                  </w:r>
                </w:p>
                <w:p w:rsidR="00111E5F" w:rsidRDefault="00506DF0">
                  <w:pPr>
                    <w:ind w:left="10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PUNTIDIFORZAEDIDEBOLEZZA:</w:t>
                  </w:r>
                </w:p>
              </w:txbxContent>
            </v:textbox>
            <w10:wrap anchorx="page"/>
          </v:shape>
        </w:pict>
      </w:r>
    </w:p>
    <w:p w:rsidR="00111E5F" w:rsidRDefault="00AB537E">
      <w:pPr>
        <w:pStyle w:val="Corpodeltesto"/>
        <w:ind w:left="134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group id="_x0000_s1026" alt="" style="width:28pt;height:81.55pt;mso-position-horizontal-relative:char;mso-position-vertical-relative:line" coordsize="560,1631">
            <v:rect id="_x0000_s1027" alt="" style="position:absolute;left:9;top:9;width:550;height:1612" fillcolor="#6fc" stroked="f"/>
            <v:shape id="_x0000_s1028" alt="" style="position:absolute;width:560;height:1631" coordsize="560,1631" path="m559,l10,,,,,10,,1621r,10l10,1631r549,l559,1621r-549,l10,10r549,l559,xe" fillcolor="black" stroked="f">
              <v:path arrowok="t"/>
            </v:shape>
            <w10:wrap type="none"/>
            <w10:anchorlock/>
          </v:group>
        </w:pict>
      </w:r>
    </w:p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5"/>
        <w:rPr>
          <w:sz w:val="14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137"/>
        <w:gridCol w:w="7931"/>
      </w:tblGrid>
      <w:tr w:rsidR="00111E5F">
        <w:trPr>
          <w:trHeight w:val="283"/>
        </w:trPr>
        <w:tc>
          <w:tcPr>
            <w:tcW w:w="559" w:type="dxa"/>
            <w:vMerge w:val="restart"/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40" w:right="1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MATERIA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3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</w:tc>
        <w:tc>
          <w:tcPr>
            <w:tcW w:w="7931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3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244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24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tcBorders>
              <w:top w:val="nil"/>
            </w:tcBorders>
            <w:shd w:val="clear" w:color="auto" w:fill="66FFCC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98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283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nil"/>
            </w:tcBorders>
          </w:tcPr>
          <w:p w:rsidR="00111E5F" w:rsidRDefault="00506DF0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COMPORTAMENTO: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8" w:lineRule="exact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8" w:lineRule="exact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</w:tc>
      </w:tr>
      <w:tr w:rsidR="00111E5F">
        <w:trPr>
          <w:trHeight w:val="244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</w:tcBorders>
          </w:tcPr>
          <w:p w:rsidR="00111E5F" w:rsidRDefault="00506DF0">
            <w:pPr>
              <w:pStyle w:val="TableParagraph"/>
              <w:spacing w:line="224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</w:tbl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10"/>
        <w:rPr>
          <w:sz w:val="16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137"/>
        <w:gridCol w:w="7931"/>
      </w:tblGrid>
      <w:tr w:rsidR="00111E5F">
        <w:trPr>
          <w:trHeight w:val="537"/>
        </w:trPr>
        <w:tc>
          <w:tcPr>
            <w:tcW w:w="559" w:type="dxa"/>
            <w:vMerge w:val="restart"/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1" w:right="1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MATERIA</w:t>
            </w:r>
          </w:p>
        </w:tc>
        <w:tc>
          <w:tcPr>
            <w:tcW w:w="1137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  <w:p w:rsidR="00111E5F" w:rsidRDefault="00506DF0">
            <w:pPr>
              <w:pStyle w:val="TableParagraph"/>
              <w:spacing w:line="249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987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1612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</w:tcPr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COMPORTAMENTO: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  <w:p w:rsidR="00111E5F" w:rsidRDefault="00506DF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  <w:p w:rsidR="00111E5F" w:rsidRDefault="00506DF0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  <w:tr w:rsidR="00111E5F">
        <w:trPr>
          <w:trHeight w:val="536"/>
        </w:trPr>
        <w:tc>
          <w:tcPr>
            <w:tcW w:w="559" w:type="dxa"/>
            <w:vMerge w:val="restart"/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1" w:right="1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MATERIA</w:t>
            </w:r>
          </w:p>
        </w:tc>
        <w:tc>
          <w:tcPr>
            <w:tcW w:w="1137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  <w:p w:rsidR="00111E5F" w:rsidRDefault="00506DF0">
            <w:pPr>
              <w:pStyle w:val="TableParagraph"/>
              <w:spacing w:line="248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98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1612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</w:tcPr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COMPORTAMENTO: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  <w:p w:rsidR="00111E5F" w:rsidRDefault="00506DF0">
            <w:pPr>
              <w:pStyle w:val="TableParagraph"/>
              <w:ind w:right="7136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  <w:p w:rsidR="00111E5F" w:rsidRDefault="00506DF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  <w:p w:rsidR="00111E5F" w:rsidRDefault="00506DF0">
            <w:pPr>
              <w:pStyle w:val="TableParagraph"/>
              <w:spacing w:line="250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</w:tbl>
    <w:p w:rsidR="00111E5F" w:rsidRDefault="00111E5F">
      <w:pPr>
        <w:pStyle w:val="Corpodeltesto"/>
        <w:spacing w:before="10"/>
        <w:rPr>
          <w:sz w:val="16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137"/>
        <w:gridCol w:w="7931"/>
      </w:tblGrid>
      <w:tr w:rsidR="00111E5F">
        <w:trPr>
          <w:trHeight w:val="283"/>
        </w:trPr>
        <w:tc>
          <w:tcPr>
            <w:tcW w:w="559" w:type="dxa"/>
            <w:vMerge w:val="restart"/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9" w:right="1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MATERIA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3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</w:tc>
        <w:tc>
          <w:tcPr>
            <w:tcW w:w="7931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3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242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23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tcBorders>
              <w:top w:val="nil"/>
            </w:tcBorders>
            <w:shd w:val="clear" w:color="auto" w:fill="66FFCC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98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283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nil"/>
            </w:tcBorders>
          </w:tcPr>
          <w:p w:rsidR="00111E5F" w:rsidRDefault="00506DF0">
            <w:pPr>
              <w:pStyle w:val="TableParagraph"/>
              <w:spacing w:line="263" w:lineRule="exact"/>
              <w:rPr>
                <w:rFonts w:ascii="Calibri"/>
              </w:rPr>
            </w:pPr>
            <w:r>
              <w:rPr>
                <w:rFonts w:ascii="Calibri"/>
              </w:rPr>
              <w:t>COMPORTAMENTO: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</w:rPr>
            </w:pPr>
            <w:r>
              <w:rPr>
                <w:rFonts w:ascii="Calibri"/>
              </w:rPr>
              <w:t>METODO: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</w:rPr>
            </w:pPr>
            <w:r>
              <w:rPr>
                <w:rFonts w:ascii="Calibri"/>
              </w:rPr>
              <w:t>STRUMENTO: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</w:rPr>
            </w:pPr>
            <w:r>
              <w:rPr>
                <w:rFonts w:ascii="Calibri"/>
              </w:rPr>
              <w:t>PROFITTO: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8" w:lineRule="exact"/>
              <w:rPr>
                <w:rFonts w:ascii="Calibri"/>
              </w:rPr>
            </w:pPr>
            <w:r>
              <w:rPr>
                <w:rFonts w:ascii="Calibri"/>
              </w:rPr>
              <w:t>VERIFICHE:</w:t>
            </w:r>
          </w:p>
        </w:tc>
      </w:tr>
      <w:tr w:rsidR="00111E5F">
        <w:trPr>
          <w:trHeight w:val="244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</w:tcBorders>
          </w:tcPr>
          <w:p w:rsidR="00111E5F" w:rsidRDefault="00506DF0">
            <w:pPr>
              <w:pStyle w:val="TableParagraph"/>
              <w:spacing w:line="225" w:lineRule="exact"/>
              <w:rPr>
                <w:rFonts w:ascii="Calibri"/>
              </w:rPr>
            </w:pPr>
            <w:r>
              <w:rPr>
                <w:rFonts w:ascii="Calibri"/>
              </w:rPr>
              <w:t>PUNTIDIFORZAEDIDEBOLEZZA:</w:t>
            </w:r>
          </w:p>
        </w:tc>
      </w:tr>
    </w:tbl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9"/>
        <w:rPr>
          <w:sz w:val="16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137"/>
        <w:gridCol w:w="7931"/>
      </w:tblGrid>
      <w:tr w:rsidR="00111E5F">
        <w:trPr>
          <w:trHeight w:val="284"/>
        </w:trPr>
        <w:tc>
          <w:tcPr>
            <w:tcW w:w="559" w:type="dxa"/>
            <w:vMerge w:val="restart"/>
            <w:shd w:val="clear" w:color="auto" w:fill="66FFCC"/>
            <w:textDirection w:val="btLr"/>
          </w:tcPr>
          <w:p w:rsidR="00111E5F" w:rsidRDefault="00506DF0">
            <w:pPr>
              <w:pStyle w:val="TableParagraph"/>
              <w:spacing w:before="110"/>
              <w:ind w:left="1139" w:right="114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MATERIA</w:t>
            </w:r>
          </w:p>
        </w:tc>
        <w:tc>
          <w:tcPr>
            <w:tcW w:w="1137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4" w:lineRule="exact"/>
              <w:ind w:left="0" w:right="2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TOTORE</w:t>
            </w:r>
          </w:p>
        </w:tc>
        <w:tc>
          <w:tcPr>
            <w:tcW w:w="7931" w:type="dxa"/>
            <w:tcBorders>
              <w:bottom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64" w:lineRule="exact"/>
              <w:ind w:left="3378" w:right="33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ARGOMENTI</w:t>
            </w:r>
          </w:p>
        </w:tc>
      </w:tr>
      <w:tr w:rsidR="00111E5F">
        <w:trPr>
          <w:trHeight w:val="242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66FFCC"/>
          </w:tcPr>
          <w:p w:rsidR="00111E5F" w:rsidRDefault="00506DF0">
            <w:pPr>
              <w:pStyle w:val="TableParagraph"/>
              <w:spacing w:line="223" w:lineRule="exact"/>
              <w:ind w:left="0" w:right="2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SVOLTE</w:t>
            </w:r>
          </w:p>
        </w:tc>
        <w:tc>
          <w:tcPr>
            <w:tcW w:w="7931" w:type="dxa"/>
            <w:tcBorders>
              <w:top w:val="nil"/>
            </w:tcBorders>
            <w:shd w:val="clear" w:color="auto" w:fill="66FFCC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98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283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nil"/>
            </w:tcBorders>
          </w:tcPr>
          <w:p w:rsidR="00111E5F" w:rsidRDefault="00506DF0">
            <w:pPr>
              <w:pStyle w:val="TableParagraph"/>
              <w:spacing w:line="26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COMPORTAMENTO: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METODO: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STRUMENTO: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PROFITTO:</w:t>
            </w:r>
          </w:p>
        </w:tc>
      </w:tr>
      <w:tr w:rsidR="00111E5F">
        <w:trPr>
          <w:trHeight w:val="258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  <w:bottom w:val="nil"/>
            </w:tcBorders>
          </w:tcPr>
          <w:p w:rsidR="00111E5F" w:rsidRDefault="00506DF0">
            <w:pPr>
              <w:pStyle w:val="TableParagraph"/>
              <w:spacing w:line="23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VERIFICHE:</w:t>
            </w:r>
          </w:p>
        </w:tc>
      </w:tr>
      <w:tr w:rsidR="00111E5F">
        <w:trPr>
          <w:trHeight w:val="243"/>
        </w:trPr>
        <w:tc>
          <w:tcPr>
            <w:tcW w:w="559" w:type="dxa"/>
            <w:vMerge/>
            <w:tcBorders>
              <w:top w:val="nil"/>
            </w:tcBorders>
            <w:shd w:val="clear" w:color="auto" w:fill="66FFCC"/>
            <w:textDirection w:val="btLr"/>
          </w:tcPr>
          <w:p w:rsidR="00111E5F" w:rsidRDefault="00111E5F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top w:val="nil"/>
            </w:tcBorders>
          </w:tcPr>
          <w:p w:rsidR="00111E5F" w:rsidRDefault="00506DF0">
            <w:pPr>
              <w:pStyle w:val="TableParagraph"/>
              <w:spacing w:line="224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PUNTIDIFORZAEDIDEBOLEZZA:</w:t>
            </w:r>
          </w:p>
        </w:tc>
      </w:tr>
    </w:tbl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10"/>
        <w:rPr>
          <w:sz w:val="16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9"/>
      </w:tblGrid>
      <w:tr w:rsidR="00111E5F">
        <w:trPr>
          <w:trHeight w:val="268"/>
        </w:trPr>
        <w:tc>
          <w:tcPr>
            <w:tcW w:w="9629" w:type="dxa"/>
            <w:shd w:val="clear" w:color="auto" w:fill="66FFCC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EVENTUALIPRODOTTIREALIZZATI:</w:t>
            </w:r>
          </w:p>
        </w:tc>
      </w:tr>
      <w:tr w:rsidR="00111E5F">
        <w:trPr>
          <w:trHeight w:val="269"/>
        </w:trPr>
        <w:tc>
          <w:tcPr>
            <w:tcW w:w="9629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111E5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11E5F" w:rsidRDefault="00111E5F">
      <w:pPr>
        <w:pStyle w:val="Corpodeltesto"/>
        <w:rPr>
          <w:sz w:val="20"/>
          <w:u w:val="none"/>
        </w:rPr>
      </w:pPr>
    </w:p>
    <w:p w:rsidR="00111E5F" w:rsidRDefault="00111E5F">
      <w:pPr>
        <w:pStyle w:val="Corpodeltesto"/>
        <w:spacing w:before="9"/>
        <w:rPr>
          <w:sz w:val="16"/>
          <w:u w:val="none"/>
        </w:rPr>
      </w:pPr>
    </w:p>
    <w:p w:rsidR="00111E5F" w:rsidRDefault="00506DF0">
      <w:pPr>
        <w:pStyle w:val="Titolo1"/>
        <w:tabs>
          <w:tab w:val="left" w:pos="3240"/>
          <w:tab w:val="left" w:pos="9802"/>
        </w:tabs>
        <w:spacing w:before="1"/>
      </w:pPr>
      <w:r>
        <w:rPr>
          <w:shd w:val="clear" w:color="auto" w:fill="66FFCC"/>
        </w:rPr>
        <w:tab/>
        <w:t>SINTESIACURADELCOORDINATORE</w:t>
      </w:r>
      <w:r>
        <w:rPr>
          <w:shd w:val="clear" w:color="auto" w:fill="66FFCC"/>
        </w:rPr>
        <w:tab/>
      </w:r>
    </w:p>
    <w:p w:rsidR="00111E5F" w:rsidRDefault="00111E5F">
      <w:pPr>
        <w:pStyle w:val="Corpodeltesto"/>
        <w:spacing w:before="11"/>
        <w:rPr>
          <w:b/>
          <w:sz w:val="14"/>
          <w:u w:val="none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9"/>
      </w:tblGrid>
      <w:tr w:rsidR="00111E5F">
        <w:trPr>
          <w:trHeight w:val="537"/>
        </w:trPr>
        <w:tc>
          <w:tcPr>
            <w:tcW w:w="9629" w:type="dxa"/>
            <w:shd w:val="clear" w:color="auto" w:fill="66FFCC"/>
          </w:tcPr>
          <w:p w:rsidR="00111E5F" w:rsidRDefault="00506DF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IlCoordinatorediEducazioneCivica,sullabasedellaprogettazioneinizialecondivisadalConsigliodi</w:t>
            </w:r>
          </w:p>
          <w:p w:rsidR="00111E5F" w:rsidRDefault="00506DF0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Classeeinrelazionealleosservazionideidocenticontitolari,rilevaquantosegue:</w:t>
            </w: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COMPORTAMENTO:</w:t>
            </w: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METODO:</w:t>
            </w: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STRUMENTI:</w:t>
            </w: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PROFITTO:</w:t>
            </w:r>
          </w:p>
        </w:tc>
      </w:tr>
      <w:tr w:rsidR="00111E5F">
        <w:trPr>
          <w:trHeight w:val="268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VERIFICHE:</w:t>
            </w:r>
          </w:p>
        </w:tc>
      </w:tr>
      <w:tr w:rsidR="00111E5F">
        <w:trPr>
          <w:trHeight w:val="269"/>
        </w:trPr>
        <w:tc>
          <w:tcPr>
            <w:tcW w:w="9629" w:type="dxa"/>
          </w:tcPr>
          <w:p w:rsidR="00111E5F" w:rsidRDefault="00506DF0">
            <w:pPr>
              <w:pStyle w:val="TableParagraph"/>
              <w:spacing w:line="24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PUNTIDIFORZAE/ODIDEBOLEZZA:</w:t>
            </w:r>
          </w:p>
        </w:tc>
      </w:tr>
    </w:tbl>
    <w:p w:rsidR="006A0380" w:rsidRDefault="006A0380">
      <w:pPr>
        <w:spacing w:line="249" w:lineRule="exact"/>
        <w:rPr>
          <w:rFonts w:ascii="Calibri"/>
        </w:rPr>
      </w:pPr>
    </w:p>
    <w:p w:rsidR="006A0380" w:rsidRDefault="006A0380" w:rsidP="006A0380">
      <w:pPr>
        <w:pStyle w:val="Titolo1"/>
        <w:spacing w:line="259" w:lineRule="auto"/>
        <w:ind w:left="0" w:right="918"/>
      </w:pPr>
      <w:r>
        <w:t>Al termine delle attività formative come risultanti dal registro elettronico del singolo docente, glistudentisonostativalutatisecondoicriterielegriglieallegatealcurricolod’istitutoePTOF.</w:t>
      </w:r>
    </w:p>
    <w:p w:rsidR="006A0380" w:rsidRDefault="006A0380" w:rsidP="006A0380">
      <w:pPr>
        <w:tabs>
          <w:tab w:val="left" w:pos="5797"/>
        </w:tabs>
        <w:spacing w:before="158"/>
        <w:ind w:left="133"/>
        <w:rPr>
          <w:rFonts w:ascii="Calibri"/>
          <w:i/>
        </w:rPr>
      </w:pPr>
      <w:r>
        <w:rPr>
          <w:rFonts w:ascii="Calibri"/>
          <w:i/>
        </w:rPr>
        <w:t>Luogo,data</w:t>
      </w:r>
      <w:r>
        <w:rPr>
          <w:rFonts w:ascii="Calibri"/>
          <w:i/>
        </w:rPr>
        <w:tab/>
        <w:t>IlCoordinatorediEducazioneCivica</w:t>
      </w:r>
    </w:p>
    <w:p w:rsidR="006A0380" w:rsidRDefault="006A0380" w:rsidP="006A0380">
      <w:pPr>
        <w:rPr>
          <w:rFonts w:ascii="Calibri"/>
        </w:rPr>
      </w:pPr>
    </w:p>
    <w:p w:rsidR="00111E5F" w:rsidRDefault="00111E5F" w:rsidP="006A0380">
      <w:pPr>
        <w:pStyle w:val="Titolo1"/>
        <w:spacing w:line="259" w:lineRule="auto"/>
        <w:ind w:left="0" w:right="918"/>
        <w:rPr>
          <w:i/>
        </w:rPr>
      </w:pPr>
    </w:p>
    <w:sectPr w:rsidR="00111E5F" w:rsidSect="00AB537E">
      <w:pgSz w:w="11910" w:h="16840"/>
      <w:pgMar w:top="980" w:right="1000" w:bottom="1200" w:left="1000" w:header="203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FA" w:rsidRDefault="009E0BFA">
      <w:r>
        <w:separator/>
      </w:r>
    </w:p>
  </w:endnote>
  <w:endnote w:type="continuationSeparator" w:id="1">
    <w:p w:rsidR="009E0BFA" w:rsidRDefault="009E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5F" w:rsidRDefault="00AB537E">
    <w:pPr>
      <w:pStyle w:val="Corpodeltesto"/>
      <w:spacing w:line="14" w:lineRule="auto"/>
      <w:rPr>
        <w:sz w:val="20"/>
        <w:u w:val="none"/>
      </w:rPr>
    </w:pPr>
    <w:r w:rsidRPr="00AB5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0.05pt;margin-top:780.85pt;width:11.6pt;height:13pt;z-index:-251657216;mso-wrap-edited:f;mso-position-horizontal-relative:page;mso-position-vertical-relative:page" filled="f" stroked="f">
          <v:textbox style="mso-next-textbox:#_x0000_s2049" inset="0,0,0,0">
            <w:txbxContent>
              <w:p w:rsidR="00111E5F" w:rsidRDefault="00AB537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06DF0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41ABA">
                  <w:rPr>
                    <w:rFonts w:ascii="Calibri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FA" w:rsidRDefault="009E0BFA">
      <w:r>
        <w:separator/>
      </w:r>
    </w:p>
  </w:footnote>
  <w:footnote w:type="continuationSeparator" w:id="1">
    <w:p w:rsidR="009E0BFA" w:rsidRDefault="009E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7A" w:rsidRPr="0017287A" w:rsidRDefault="0017287A" w:rsidP="0017287A">
    <w:pPr>
      <w:widowControl/>
      <w:autoSpaceDE/>
      <w:autoSpaceDN/>
      <w:jc w:val="center"/>
      <w:rPr>
        <w:bCs/>
        <w:sz w:val="20"/>
        <w:szCs w:val="20"/>
        <w:lang w:eastAsia="it-IT"/>
      </w:rPr>
    </w:pPr>
    <w:r w:rsidRPr="0017287A">
      <w:rPr>
        <w:bCs/>
        <w:noProof/>
        <w:sz w:val="20"/>
        <w:szCs w:val="20"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-240665</wp:posOffset>
          </wp:positionV>
          <wp:extent cx="1173480" cy="885825"/>
          <wp:effectExtent l="19050" t="0" r="7620" b="0"/>
          <wp:wrapNone/>
          <wp:docPr id="9" name="Immagine 9" descr="C:\Users\User1\Pictures\iiss _ logo_10 copia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Pictures\iiss _ logo_10 copia 2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639" t="19149" r="10560" b="21277"/>
                  <a:stretch/>
                </pic:blipFill>
                <pic:spPr bwMode="auto">
                  <a:xfrm>
                    <a:off x="0" y="0"/>
                    <a:ext cx="11734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17287A">
      <w:rPr>
        <w:bCs/>
        <w:sz w:val="20"/>
        <w:szCs w:val="20"/>
        <w:lang w:eastAsia="it-IT"/>
      </w:rPr>
      <w:t>Ministero dell’Istruzione</w:t>
    </w:r>
  </w:p>
  <w:p w:rsidR="0017287A" w:rsidRPr="0017287A" w:rsidRDefault="0017287A" w:rsidP="0017287A">
    <w:pPr>
      <w:widowControl/>
      <w:autoSpaceDE/>
      <w:autoSpaceDN/>
      <w:jc w:val="center"/>
      <w:rPr>
        <w:b/>
        <w:bCs/>
        <w:lang w:eastAsia="it-IT"/>
      </w:rPr>
    </w:pPr>
    <w:r w:rsidRPr="0017287A">
      <w:rPr>
        <w:b/>
        <w:bCs/>
        <w:lang w:eastAsia="it-IT"/>
      </w:rPr>
      <w:t xml:space="preserve">      ISTITUTO D’ISTRUZIONE SECONDARIA SUPERIORE “G. SOLIMENE</w:t>
    </w:r>
    <w:r w:rsidRPr="0017287A">
      <w:rPr>
        <w:lang w:eastAsia="it-IT"/>
      </w:rPr>
      <w:t>”</w:t>
    </w:r>
  </w:p>
  <w:p w:rsidR="0017287A" w:rsidRPr="0017287A" w:rsidRDefault="0017287A" w:rsidP="0017287A">
    <w:pPr>
      <w:widowControl/>
      <w:autoSpaceDE/>
      <w:autoSpaceDN/>
      <w:jc w:val="center"/>
      <w:rPr>
        <w:bCs/>
        <w:sz w:val="20"/>
        <w:szCs w:val="20"/>
        <w:lang w:eastAsia="it-IT"/>
      </w:rPr>
    </w:pPr>
    <w:r w:rsidRPr="0017287A">
      <w:rPr>
        <w:bCs/>
        <w:sz w:val="20"/>
        <w:szCs w:val="20"/>
        <w:lang w:eastAsia="it-IT"/>
      </w:rPr>
      <w:t>Via Aldo Moro, 3- 85024 Lavello (PZ)</w:t>
    </w:r>
  </w:p>
  <w:p w:rsidR="0017287A" w:rsidRPr="0017287A" w:rsidRDefault="0017287A" w:rsidP="0017287A">
    <w:pPr>
      <w:widowControl/>
      <w:autoSpaceDE/>
      <w:autoSpaceDN/>
      <w:jc w:val="center"/>
      <w:rPr>
        <w:rFonts w:ascii="Calibri" w:hAnsi="Calibri"/>
        <w:b/>
        <w:bCs/>
        <w:sz w:val="18"/>
        <w:szCs w:val="18"/>
        <w:lang w:eastAsia="it-IT"/>
      </w:rPr>
    </w:pPr>
  </w:p>
  <w:p w:rsidR="0017287A" w:rsidRPr="0017287A" w:rsidRDefault="0017287A" w:rsidP="0017287A">
    <w:pPr>
      <w:widowControl/>
      <w:autoSpaceDE/>
      <w:autoSpaceDN/>
      <w:jc w:val="center"/>
      <w:rPr>
        <w:rFonts w:ascii="Calibri" w:hAnsi="Calibri"/>
        <w:b/>
        <w:bCs/>
        <w:sz w:val="18"/>
        <w:szCs w:val="18"/>
        <w:lang w:eastAsia="it-IT"/>
      </w:rPr>
    </w:pPr>
  </w:p>
  <w:p w:rsidR="0017287A" w:rsidRPr="0017287A" w:rsidRDefault="0017287A" w:rsidP="0017287A">
    <w:pPr>
      <w:widowControl/>
      <w:autoSpaceDE/>
      <w:autoSpaceDN/>
      <w:jc w:val="center"/>
      <w:rPr>
        <w:rFonts w:ascii="Calibri" w:hAnsi="Calibri"/>
        <w:b/>
        <w:bCs/>
        <w:sz w:val="18"/>
        <w:szCs w:val="18"/>
        <w:lang w:eastAsia="it-IT"/>
      </w:rPr>
    </w:pPr>
  </w:p>
  <w:tbl>
    <w:tblPr>
      <w:tblStyle w:val="Grigliatabella"/>
      <w:tblW w:w="95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/>
        <w:insideV w:val="single" w:sz="4" w:space="0" w:color="BFBFBF"/>
      </w:tblBorders>
      <w:tblLook w:val="04A0"/>
    </w:tblPr>
    <w:tblGrid>
      <w:gridCol w:w="1927"/>
      <w:gridCol w:w="2120"/>
      <w:gridCol w:w="1649"/>
      <w:gridCol w:w="1927"/>
      <w:gridCol w:w="1927"/>
    </w:tblGrid>
    <w:tr w:rsidR="0017287A" w:rsidRPr="0017287A" w:rsidTr="0017287A">
      <w:trPr>
        <w:trHeight w:val="1077"/>
        <w:jc w:val="center"/>
      </w:trPr>
      <w:tc>
        <w:tcPr>
          <w:tcW w:w="1927" w:type="dxa"/>
        </w:tcPr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Istituto Tecnico Economico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Amministrazione Finanza Marketing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Sistemi Informativi Aziendali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PZTD011014</w:t>
          </w:r>
        </w:p>
      </w:tc>
      <w:tc>
        <w:tcPr>
          <w:tcW w:w="2120" w:type="dxa"/>
        </w:tcPr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Istituto Tecnico Tecnologico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Agraria Agroalimentare Agroindustria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Produzioni e Trasformazioni Viticoltura ed Enologia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Gestione dell’ambiente e del territorio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PZTA01101N</w:t>
          </w:r>
        </w:p>
      </w:tc>
      <w:tc>
        <w:tcPr>
          <w:tcW w:w="1649" w:type="dxa"/>
        </w:tcPr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Liceo Classico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PZPC011015</w:t>
          </w:r>
        </w:p>
      </w:tc>
      <w:tc>
        <w:tcPr>
          <w:tcW w:w="1927" w:type="dxa"/>
        </w:tcPr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Liceo Scientifico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 xml:space="preserve">Liceo Scientifico 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Scienze applicate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PZPC011015</w:t>
          </w:r>
        </w:p>
      </w:tc>
      <w:tc>
        <w:tcPr>
          <w:tcW w:w="1927" w:type="dxa"/>
        </w:tcPr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Percorso di II Livello</w:t>
          </w:r>
          <w:r w:rsidRPr="0017287A">
            <w:rPr>
              <w:bCs/>
              <w:sz w:val="12"/>
              <w:szCs w:val="12"/>
            </w:rPr>
            <w:t>Serale per Adulti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PZTD01150C</w:t>
          </w:r>
        </w:p>
      </w:tc>
    </w:tr>
    <w:tr w:rsidR="0017287A" w:rsidRPr="0017287A" w:rsidTr="0017287A">
      <w:trPr>
        <w:trHeight w:val="710"/>
        <w:jc w:val="center"/>
      </w:trPr>
      <w:tc>
        <w:tcPr>
          <w:tcW w:w="1927" w:type="dxa"/>
        </w:tcPr>
        <w:p w:rsidR="0017287A" w:rsidRPr="0017287A" w:rsidRDefault="0017287A" w:rsidP="0017287A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17287A" w:rsidRPr="0017287A" w:rsidRDefault="0017287A" w:rsidP="0017287A">
          <w:pPr>
            <w:jc w:val="center"/>
            <w:rPr>
              <w:sz w:val="16"/>
              <w:szCs w:val="16"/>
            </w:rPr>
          </w:pPr>
          <w:r w:rsidRPr="0017287A">
            <w:rPr>
              <w:sz w:val="16"/>
              <w:szCs w:val="16"/>
            </w:rPr>
            <w:t>Sede di Palazzo San Gervasio                 ‘C. d’Errico’</w:t>
          </w:r>
        </w:p>
      </w:tc>
      <w:tc>
        <w:tcPr>
          <w:tcW w:w="2120" w:type="dxa"/>
        </w:tcPr>
        <w:p w:rsidR="0017287A" w:rsidRPr="0017287A" w:rsidRDefault="0017287A" w:rsidP="0017287A">
          <w:pPr>
            <w:rPr>
              <w:bCs/>
              <w:sz w:val="16"/>
              <w:szCs w:val="18"/>
              <w:u w:val="single"/>
            </w:rPr>
          </w:pPr>
        </w:p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Istituto Tecnico Economico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Amministrazione Finanza Marketing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Sistemi Informativi Aziendali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PZTD011025</w:t>
          </w:r>
        </w:p>
      </w:tc>
      <w:tc>
        <w:tcPr>
          <w:tcW w:w="1649" w:type="dxa"/>
        </w:tcPr>
        <w:p w:rsidR="0017287A" w:rsidRPr="0017287A" w:rsidRDefault="0017287A" w:rsidP="0017287A">
          <w:pPr>
            <w:rPr>
              <w:bCs/>
              <w:sz w:val="16"/>
              <w:szCs w:val="18"/>
              <w:u w:val="single"/>
            </w:rPr>
          </w:pPr>
        </w:p>
        <w:p w:rsidR="0017287A" w:rsidRPr="0017287A" w:rsidRDefault="0017287A" w:rsidP="0017287A">
          <w:pPr>
            <w:spacing w:line="276" w:lineRule="auto"/>
            <w:rPr>
              <w:b/>
              <w:bCs/>
              <w:sz w:val="12"/>
              <w:szCs w:val="12"/>
            </w:rPr>
          </w:pPr>
          <w:r w:rsidRPr="0017287A">
            <w:rPr>
              <w:b/>
              <w:bCs/>
              <w:sz w:val="16"/>
              <w:szCs w:val="18"/>
              <w:u w:val="single"/>
            </w:rPr>
            <w:t>Liceo Linguistico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PZPM011019</w:t>
          </w:r>
        </w:p>
      </w:tc>
      <w:tc>
        <w:tcPr>
          <w:tcW w:w="1927" w:type="dxa"/>
        </w:tcPr>
        <w:p w:rsidR="0017287A" w:rsidRPr="0017287A" w:rsidRDefault="0017287A" w:rsidP="0017287A">
          <w:pPr>
            <w:rPr>
              <w:bCs/>
              <w:sz w:val="16"/>
              <w:szCs w:val="18"/>
              <w:u w:val="single"/>
            </w:rPr>
          </w:pPr>
        </w:p>
        <w:p w:rsidR="0017287A" w:rsidRPr="0017287A" w:rsidRDefault="0017287A" w:rsidP="0017287A">
          <w:pPr>
            <w:spacing w:line="276" w:lineRule="auto"/>
            <w:rPr>
              <w:b/>
              <w:bCs/>
              <w:sz w:val="14"/>
              <w:szCs w:val="14"/>
              <w:u w:val="single"/>
            </w:rPr>
          </w:pPr>
          <w:r w:rsidRPr="0017287A">
            <w:rPr>
              <w:b/>
              <w:bCs/>
              <w:sz w:val="14"/>
              <w:szCs w:val="14"/>
              <w:u w:val="single"/>
            </w:rPr>
            <w:t>Percorso di II Livello</w:t>
          </w:r>
        </w:p>
        <w:p w:rsidR="0017287A" w:rsidRPr="0017287A" w:rsidRDefault="0017287A" w:rsidP="0017287A">
          <w:pPr>
            <w:spacing w:line="276" w:lineRule="auto"/>
            <w:rPr>
              <w:bCs/>
              <w:sz w:val="12"/>
              <w:szCs w:val="12"/>
            </w:rPr>
          </w:pPr>
          <w:r w:rsidRPr="0017287A">
            <w:rPr>
              <w:bCs/>
              <w:sz w:val="12"/>
              <w:szCs w:val="12"/>
            </w:rPr>
            <w:t>Serale per Adulti</w:t>
          </w:r>
        </w:p>
        <w:p w:rsidR="0017287A" w:rsidRPr="0017287A" w:rsidRDefault="0017287A" w:rsidP="0017287A">
          <w:pPr>
            <w:spacing w:line="276" w:lineRule="auto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bCs/>
              <w:sz w:val="12"/>
              <w:szCs w:val="12"/>
            </w:rPr>
            <w:t>PZTD01152E</w:t>
          </w:r>
        </w:p>
      </w:tc>
      <w:tc>
        <w:tcPr>
          <w:tcW w:w="1927" w:type="dxa"/>
        </w:tcPr>
        <w:p w:rsidR="0017287A" w:rsidRPr="0017287A" w:rsidRDefault="0017287A" w:rsidP="0017287A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17287A">
            <w:rPr>
              <w:rFonts w:ascii="Calibri" w:hAnsi="Calibri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88900</wp:posOffset>
                </wp:positionV>
                <wp:extent cx="475957" cy="325619"/>
                <wp:effectExtent l="0" t="0" r="0" b="0"/>
                <wp:wrapNone/>
                <wp:docPr id="10" name="Immagine 10" descr="Patch Bandiera Europea termoadesive e da cucire da |Arem 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atch Bandiera Europea termoadesive e da cucire da |Arem Ital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2126" t="30553" r="12608" b="28971"/>
                        <a:stretch/>
                      </pic:blipFill>
                      <pic:spPr bwMode="auto">
                        <a:xfrm>
                          <a:off x="0" y="0"/>
                          <a:ext cx="475957" cy="32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17287A">
            <w:rPr>
              <w:rFonts w:ascii="Calibri" w:hAnsi="Calibri"/>
              <w:b/>
              <w:noProof/>
              <w:sz w:val="28"/>
              <w:szCs w:val="28"/>
            </w:rPr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posOffset>635</wp:posOffset>
                </wp:positionH>
                <wp:positionV relativeFrom="line">
                  <wp:posOffset>60960</wp:posOffset>
                </wp:positionV>
                <wp:extent cx="428625" cy="397108"/>
                <wp:effectExtent l="0" t="0" r="0" b="0"/>
                <wp:wrapNone/>
                <wp:docPr id="11" name="Immagine 11" descr="C:\Users\User1\AppData\Local\Temp\lu76601r3dte.tmp\lu76601r3dw3_tmp_7df736af782901c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1\AppData\Local\Temp\lu76601r3dte.tmp\lu76601r3dw3_tmp_7df736af782901c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97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7287A" w:rsidRPr="0017287A" w:rsidRDefault="0017287A" w:rsidP="0017287A">
    <w:pPr>
      <w:widowControl/>
      <w:autoSpaceDE/>
      <w:autoSpaceDN/>
      <w:ind w:left="-709" w:firstLine="709"/>
      <w:jc w:val="right"/>
      <w:rPr>
        <w:rFonts w:ascii="Calibri" w:hAnsi="Calibri"/>
        <w:b/>
        <w:sz w:val="18"/>
        <w:szCs w:val="18"/>
        <w:lang w:eastAsia="it-IT"/>
      </w:rPr>
    </w:pPr>
  </w:p>
  <w:p w:rsidR="0017287A" w:rsidRDefault="001728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1E5F"/>
    <w:rsid w:val="00111E5F"/>
    <w:rsid w:val="0017287A"/>
    <w:rsid w:val="00506DF0"/>
    <w:rsid w:val="006A0380"/>
    <w:rsid w:val="006F5477"/>
    <w:rsid w:val="0092314A"/>
    <w:rsid w:val="009E0BFA"/>
    <w:rsid w:val="00AB537E"/>
    <w:rsid w:val="00CA3F1D"/>
    <w:rsid w:val="00E4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537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B537E"/>
    <w:pPr>
      <w:ind w:left="104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rsid w:val="00AB537E"/>
    <w:pPr>
      <w:ind w:left="103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rsid w:val="00AB537E"/>
    <w:pPr>
      <w:ind w:left="306" w:right="303"/>
      <w:jc w:val="center"/>
      <w:outlineLvl w:val="2"/>
    </w:pPr>
    <w:rPr>
      <w:rFonts w:ascii="Calibri" w:eastAsia="Calibri" w:hAnsi="Calibri" w:cs="Calibri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537E"/>
    <w:rPr>
      <w:rFonts w:ascii="Calibri" w:eastAsia="Calibri" w:hAnsi="Calibri" w:cs="Calibri"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AB537E"/>
  </w:style>
  <w:style w:type="paragraph" w:customStyle="1" w:styleId="TableParagraph">
    <w:name w:val="Table Paragraph"/>
    <w:basedOn w:val="Normale"/>
    <w:uiPriority w:val="1"/>
    <w:qFormat/>
    <w:rsid w:val="00AB537E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17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8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87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17287A"/>
    <w:pPr>
      <w:widowControl/>
      <w:autoSpaceDE/>
      <w:autoSpaceDN/>
    </w:pPr>
    <w:rPr>
      <w:rFonts w:ascii="Arial" w:eastAsia="Calibri" w:hAnsi="Arial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B0E2-5312-4B8B-A86B-8A2BB424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</Words>
  <Characters>1552</Characters>
  <Application>Microsoft Office Word</Application>
  <DocSecurity>0</DocSecurity>
  <Lines>12</Lines>
  <Paragraphs>3</Paragraphs>
  <ScaleCrop>false</ScaleCrop>
  <Company>HP Inc.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solimenelavello@gmail.com</cp:lastModifiedBy>
  <cp:revision>2</cp:revision>
  <dcterms:created xsi:type="dcterms:W3CDTF">2022-05-30T10:03:00Z</dcterms:created>
  <dcterms:modified xsi:type="dcterms:W3CDTF">2022-05-30T10:03:00Z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2022-05-28T00:00:00Z</vt:filetime>
  </property>
</Properties>
</file>