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565" w:rsidRPr="00CD2D1E" w:rsidRDefault="00CD6ADD">
      <w:pPr>
        <w:rPr>
          <w:rFonts w:ascii="Times New Roman" w:hAnsi="Times New Roman"/>
          <w:b/>
          <w:sz w:val="18"/>
          <w:szCs w:val="18"/>
          <w:lang w:val="it-IT"/>
        </w:rPr>
      </w:pPr>
      <w:r w:rsidRPr="00CD6ADD">
        <w:rPr>
          <w:rFonts w:ascii="Times New Roman" w:hAnsi="Times New Roman"/>
          <w:b/>
          <w:sz w:val="18"/>
          <w:szCs w:val="18"/>
          <w:lang w:val="it-IT"/>
        </w:rPr>
        <w:t>SITUAZIONE ANAGRAFICA</w:t>
      </w:r>
    </w:p>
    <w:p w:rsidR="007A6565" w:rsidRPr="007A56F3" w:rsidRDefault="001E54DB">
      <w:pPr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noProof/>
          <w:lang w:val="it-IT" w:eastAsia="it-IT"/>
        </w:rPr>
        <w:drawing>
          <wp:inline distT="0" distB="0" distL="0" distR="0">
            <wp:extent cx="5911850" cy="3060700"/>
            <wp:effectExtent l="1905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306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565" w:rsidRPr="00CD2D1E" w:rsidRDefault="007A6565">
      <w:pPr>
        <w:rPr>
          <w:rFonts w:ascii="Times New Roman" w:hAnsi="Times New Roman"/>
          <w:sz w:val="18"/>
          <w:szCs w:val="18"/>
          <w:lang w:val="it-IT"/>
        </w:rPr>
      </w:pPr>
      <w:r w:rsidRPr="00CD2D1E">
        <w:rPr>
          <w:rFonts w:ascii="Times New Roman" w:hAnsi="Times New Roman"/>
          <w:b/>
          <w:sz w:val="18"/>
          <w:szCs w:val="18"/>
          <w:lang w:val="it-IT"/>
        </w:rPr>
        <w:t>POSIZIONE GIURIDICA</w:t>
      </w:r>
      <w:r w:rsidR="00CD2D1E" w:rsidRPr="00CD2D1E">
        <w:rPr>
          <w:rFonts w:ascii="Times New Roman" w:hAnsi="Times New Roman"/>
          <w:b/>
          <w:sz w:val="18"/>
          <w:szCs w:val="18"/>
          <w:lang w:val="it-IT"/>
        </w:rPr>
        <w:t xml:space="preserve"> </w:t>
      </w:r>
      <w:r w:rsidR="00CD6ADD">
        <w:rPr>
          <w:rFonts w:ascii="Times New Roman" w:hAnsi="Times New Roman"/>
          <w:b/>
          <w:sz w:val="18"/>
          <w:szCs w:val="18"/>
          <w:lang w:val="it-IT"/>
        </w:rPr>
        <w:t xml:space="preserve">E RUOLO </w:t>
      </w:r>
      <w:r w:rsidR="00CD2D1E" w:rsidRPr="00CD2D1E">
        <w:rPr>
          <w:rFonts w:ascii="Times New Roman" w:hAnsi="Times New Roman"/>
          <w:sz w:val="18"/>
          <w:szCs w:val="18"/>
          <w:lang w:val="it-IT"/>
        </w:rPr>
        <w:t>(barrare la casella relativa)</w:t>
      </w:r>
    </w:p>
    <w:p w:rsidR="007A6565" w:rsidRPr="00415995" w:rsidRDefault="001E54DB">
      <w:pPr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noProof/>
          <w:lang w:val="it-IT" w:eastAsia="it-IT"/>
        </w:rPr>
        <w:drawing>
          <wp:inline distT="0" distB="0" distL="0" distR="0">
            <wp:extent cx="5911850" cy="2406650"/>
            <wp:effectExtent l="19050" t="0" r="0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240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71B" w:rsidRDefault="003B271B" w:rsidP="009D737D">
      <w:pPr>
        <w:pStyle w:val="CM3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</w:p>
    <w:p w:rsidR="006E0617" w:rsidRDefault="006E0617" w:rsidP="009D737D">
      <w:pPr>
        <w:pStyle w:val="CM3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</w:p>
    <w:p w:rsidR="006E0617" w:rsidRDefault="006E0617" w:rsidP="009D737D">
      <w:pPr>
        <w:pStyle w:val="CM3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</w:p>
    <w:p w:rsidR="009D737D" w:rsidRDefault="009D737D" w:rsidP="009D737D">
      <w:pPr>
        <w:pStyle w:val="CM3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 w:rsidRPr="00502970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IS</w:t>
      </w:r>
      <w:r w:rsidRPr="00435631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TRUZIONI PER LA COMPILAZIONE</w:t>
      </w:r>
    </w:p>
    <w:p w:rsidR="009D737D" w:rsidRPr="00435631" w:rsidRDefault="009D737D" w:rsidP="009D737D">
      <w:pPr>
        <w:pStyle w:val="CM8"/>
        <w:spacing w:line="193" w:lineRule="atLeast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435631">
        <w:rPr>
          <w:rFonts w:ascii="Times New Roman" w:hAnsi="Times New Roman" w:cs="Times New Roman"/>
          <w:sz w:val="18"/>
          <w:szCs w:val="18"/>
          <w:lang w:val="it-IT"/>
        </w:rPr>
        <w:lastRenderedPageBreak/>
        <w:t xml:space="preserve">Il modello </w:t>
      </w:r>
      <w:r>
        <w:rPr>
          <w:rFonts w:ascii="Times New Roman" w:hAnsi="Times New Roman" w:cs="Times New Roman"/>
          <w:sz w:val="18"/>
          <w:szCs w:val="18"/>
          <w:lang w:val="it-IT"/>
        </w:rPr>
        <w:t>di richiesta di inclusione nell’Elenco regionale dei Presidenti di commissione</w:t>
      </w:r>
      <w:r w:rsidRPr="00435631">
        <w:rPr>
          <w:rFonts w:ascii="Times New Roman" w:hAnsi="Times New Roman" w:cs="Times New Roman"/>
          <w:sz w:val="18"/>
          <w:szCs w:val="18"/>
          <w:lang w:val="it-IT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it-IT"/>
        </w:rPr>
        <w:t xml:space="preserve">deve essere </w:t>
      </w:r>
      <w:r w:rsidRPr="00435631">
        <w:rPr>
          <w:rFonts w:ascii="Times New Roman" w:hAnsi="Times New Roman" w:cs="Times New Roman"/>
          <w:sz w:val="18"/>
          <w:szCs w:val="18"/>
          <w:lang w:val="it-IT"/>
        </w:rPr>
        <w:t>compilato on line da tutt</w:t>
      </w:r>
      <w:r>
        <w:rPr>
          <w:rFonts w:ascii="Times New Roman" w:hAnsi="Times New Roman" w:cs="Times New Roman"/>
          <w:sz w:val="18"/>
          <w:szCs w:val="18"/>
          <w:lang w:val="it-IT"/>
        </w:rPr>
        <w:t>i</w:t>
      </w:r>
      <w:r w:rsidRPr="00435631">
        <w:rPr>
          <w:rFonts w:ascii="Times New Roman" w:hAnsi="Times New Roman" w:cs="Times New Roman"/>
          <w:sz w:val="18"/>
          <w:szCs w:val="18"/>
          <w:lang w:val="it-IT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it-IT"/>
        </w:rPr>
        <w:t xml:space="preserve">i Dirigenti Scolastici con incarico effettivo o di reggenza </w:t>
      </w:r>
      <w:r w:rsidRPr="00435631">
        <w:rPr>
          <w:rFonts w:ascii="Times New Roman" w:hAnsi="Times New Roman" w:cs="Times New Roman"/>
          <w:sz w:val="18"/>
          <w:szCs w:val="18"/>
          <w:lang w:val="it-IT"/>
        </w:rPr>
        <w:t>su istituti d’istruzione secondaria di secondo grado</w:t>
      </w:r>
      <w:r>
        <w:rPr>
          <w:rFonts w:ascii="Times New Roman" w:hAnsi="Times New Roman" w:cs="Times New Roman"/>
          <w:sz w:val="18"/>
          <w:szCs w:val="18"/>
          <w:lang w:val="it-IT"/>
        </w:rPr>
        <w:t xml:space="preserve">, presentando un solo modello all’Ufficio Scolastico Regionale dove ha sede l’incarico. </w:t>
      </w:r>
      <w:r w:rsidRPr="00435631">
        <w:rPr>
          <w:rFonts w:ascii="Times New Roman" w:hAnsi="Times New Roman" w:cs="Times New Roman"/>
          <w:sz w:val="18"/>
          <w:szCs w:val="18"/>
          <w:lang w:val="it-IT"/>
        </w:rPr>
        <w:t xml:space="preserve"> </w:t>
      </w:r>
    </w:p>
    <w:p w:rsidR="009D737D" w:rsidRPr="00676D27" w:rsidRDefault="009D737D" w:rsidP="009D737D">
      <w:pPr>
        <w:pStyle w:val="CM8"/>
        <w:spacing w:line="193" w:lineRule="atLeast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>
        <w:rPr>
          <w:rFonts w:ascii="Times New Roman" w:hAnsi="Times New Roman" w:cs="Times New Roman"/>
          <w:sz w:val="18"/>
          <w:szCs w:val="18"/>
          <w:lang w:val="it-IT"/>
        </w:rPr>
        <w:t>I Dirige</w:t>
      </w:r>
      <w:r w:rsidR="007E223A">
        <w:rPr>
          <w:rFonts w:ascii="Times New Roman" w:hAnsi="Times New Roman" w:cs="Times New Roman"/>
          <w:sz w:val="18"/>
          <w:szCs w:val="18"/>
          <w:lang w:val="it-IT"/>
        </w:rPr>
        <w:t>nti Scolastici del primo ciclo e</w:t>
      </w:r>
      <w:r>
        <w:rPr>
          <w:rFonts w:ascii="Times New Roman" w:hAnsi="Times New Roman" w:cs="Times New Roman"/>
          <w:sz w:val="18"/>
          <w:szCs w:val="18"/>
          <w:lang w:val="it-IT"/>
        </w:rPr>
        <w:t xml:space="preserve"> i docenti di </w:t>
      </w:r>
      <w:r w:rsidR="004C7C18">
        <w:rPr>
          <w:rFonts w:ascii="Times New Roman" w:hAnsi="Times New Roman" w:cs="Times New Roman"/>
          <w:sz w:val="18"/>
          <w:szCs w:val="18"/>
          <w:lang w:val="it-IT"/>
        </w:rPr>
        <w:t>istitu</w:t>
      </w:r>
      <w:r w:rsidR="00B750F4">
        <w:rPr>
          <w:rFonts w:ascii="Times New Roman" w:hAnsi="Times New Roman" w:cs="Times New Roman"/>
          <w:sz w:val="18"/>
          <w:szCs w:val="18"/>
          <w:lang w:val="it-IT"/>
        </w:rPr>
        <w:t>t</w:t>
      </w:r>
      <w:r w:rsidR="004C7C18">
        <w:rPr>
          <w:rFonts w:ascii="Times New Roman" w:hAnsi="Times New Roman" w:cs="Times New Roman"/>
          <w:sz w:val="18"/>
          <w:szCs w:val="18"/>
          <w:lang w:val="it-IT"/>
        </w:rPr>
        <w:t>i secondar</w:t>
      </w:r>
      <w:r w:rsidR="007E223A">
        <w:rPr>
          <w:rFonts w:ascii="Times New Roman" w:hAnsi="Times New Roman" w:cs="Times New Roman"/>
          <w:sz w:val="18"/>
          <w:szCs w:val="18"/>
          <w:lang w:val="it-IT"/>
        </w:rPr>
        <w:t>i</w:t>
      </w:r>
      <w:r>
        <w:rPr>
          <w:rFonts w:ascii="Times New Roman" w:hAnsi="Times New Roman" w:cs="Times New Roman"/>
          <w:sz w:val="18"/>
          <w:szCs w:val="18"/>
          <w:lang w:val="it-IT"/>
        </w:rPr>
        <w:t xml:space="preserve"> di II grado con almeno 10 anni di servizio di ruolo possono </w:t>
      </w:r>
      <w:r w:rsidRPr="00676D27">
        <w:rPr>
          <w:rFonts w:ascii="Times New Roman" w:hAnsi="Times New Roman" w:cs="Times New Roman"/>
          <w:sz w:val="18"/>
          <w:szCs w:val="18"/>
          <w:lang w:val="it-IT"/>
        </w:rPr>
        <w:t xml:space="preserve">presentare istanza di inclusione </w:t>
      </w:r>
      <w:r w:rsidR="007E223A" w:rsidRPr="00676D27">
        <w:rPr>
          <w:rFonts w:ascii="Times New Roman" w:hAnsi="Times New Roman" w:cs="Times New Roman"/>
          <w:sz w:val="18"/>
          <w:szCs w:val="18"/>
          <w:lang w:val="it-IT"/>
        </w:rPr>
        <w:t>nell’Elenco, sempre all’Ufficio Scolastico Regionale di servizio. Solo per il</w:t>
      </w:r>
      <w:r w:rsidRPr="00676D27">
        <w:rPr>
          <w:rFonts w:ascii="Times New Roman" w:hAnsi="Times New Roman" w:cs="Times New Roman"/>
          <w:sz w:val="18"/>
          <w:szCs w:val="18"/>
          <w:lang w:val="it-IT"/>
        </w:rPr>
        <w:t xml:space="preserve"> personale a riposo </w:t>
      </w:r>
      <w:r w:rsidR="007E223A" w:rsidRPr="00676D27">
        <w:rPr>
          <w:rFonts w:ascii="Times New Roman" w:hAnsi="Times New Roman" w:cs="Times New Roman"/>
          <w:sz w:val="18"/>
          <w:szCs w:val="18"/>
          <w:lang w:val="it-IT"/>
        </w:rPr>
        <w:t>il</w:t>
      </w:r>
      <w:r w:rsidRPr="00676D27">
        <w:rPr>
          <w:rFonts w:ascii="Times New Roman" w:hAnsi="Times New Roman" w:cs="Times New Roman"/>
          <w:sz w:val="18"/>
          <w:szCs w:val="18"/>
          <w:lang w:val="it-IT"/>
        </w:rPr>
        <w:t xml:space="preserve"> modello </w:t>
      </w:r>
      <w:r w:rsidR="007E223A" w:rsidRPr="00676D27">
        <w:rPr>
          <w:rFonts w:ascii="Times New Roman" w:hAnsi="Times New Roman" w:cs="Times New Roman"/>
          <w:sz w:val="18"/>
          <w:szCs w:val="18"/>
          <w:lang w:val="it-IT"/>
        </w:rPr>
        <w:t xml:space="preserve">può essere presentato </w:t>
      </w:r>
      <w:r w:rsidRPr="00676D27">
        <w:rPr>
          <w:rFonts w:ascii="Times New Roman" w:hAnsi="Times New Roman" w:cs="Times New Roman"/>
          <w:sz w:val="18"/>
          <w:szCs w:val="18"/>
          <w:lang w:val="it-IT"/>
        </w:rPr>
        <w:t xml:space="preserve">all’Ambito Territoriale Provinciale della provincia di residenza. </w:t>
      </w:r>
    </w:p>
    <w:p w:rsidR="009D737D" w:rsidRPr="00676D27" w:rsidRDefault="007E223A" w:rsidP="009D737D">
      <w:pPr>
        <w:pStyle w:val="CM8"/>
        <w:spacing w:line="193" w:lineRule="atLeast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0D7A5A">
        <w:rPr>
          <w:rFonts w:ascii="Times New Roman" w:hAnsi="Times New Roman" w:cs="Times New Roman"/>
          <w:sz w:val="18"/>
          <w:szCs w:val="18"/>
          <w:lang w:val="it-IT"/>
        </w:rPr>
        <w:t xml:space="preserve">La presentazione della richiesta di inclusione nell’Elenco dei Presidenti, se non </w:t>
      </w:r>
      <w:r w:rsidR="00BB2CE8" w:rsidRPr="000D7A5A">
        <w:rPr>
          <w:rFonts w:ascii="Times New Roman" w:hAnsi="Times New Roman" w:cs="Times New Roman"/>
          <w:sz w:val="18"/>
          <w:szCs w:val="18"/>
          <w:lang w:val="it-IT"/>
        </w:rPr>
        <w:t>integrata</w:t>
      </w:r>
      <w:r w:rsidRPr="000D7A5A">
        <w:rPr>
          <w:rFonts w:ascii="Times New Roman" w:hAnsi="Times New Roman" w:cs="Times New Roman"/>
          <w:sz w:val="18"/>
          <w:szCs w:val="18"/>
          <w:lang w:val="it-IT"/>
        </w:rPr>
        <w:t xml:space="preserve"> dal corrispondente modello ES-1 debitamente compilato, non </w:t>
      </w:r>
      <w:r w:rsidR="00BB2CE8" w:rsidRPr="000D7A5A">
        <w:rPr>
          <w:rFonts w:ascii="Times New Roman" w:hAnsi="Times New Roman" w:cs="Times New Roman"/>
          <w:sz w:val="18"/>
          <w:szCs w:val="18"/>
          <w:lang w:val="it-IT"/>
        </w:rPr>
        <w:t>permette</w:t>
      </w:r>
      <w:r w:rsidRPr="000D7A5A">
        <w:rPr>
          <w:rFonts w:ascii="Times New Roman" w:hAnsi="Times New Roman" w:cs="Times New Roman"/>
          <w:sz w:val="18"/>
          <w:szCs w:val="18"/>
          <w:lang w:val="it-IT"/>
        </w:rPr>
        <w:t xml:space="preserve"> la partecipazione alla procedura automatica di nomina.</w:t>
      </w:r>
    </w:p>
    <w:p w:rsidR="009D737D" w:rsidRPr="00676D27" w:rsidRDefault="009D737D" w:rsidP="009D737D">
      <w:pPr>
        <w:pStyle w:val="CM6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676D27">
        <w:rPr>
          <w:rFonts w:ascii="Times New Roman" w:hAnsi="Times New Roman" w:cs="Times New Roman"/>
          <w:b/>
          <w:bCs/>
          <w:sz w:val="18"/>
          <w:szCs w:val="18"/>
          <w:lang w:val="it-IT"/>
        </w:rPr>
        <w:t>Sezione Situazione Anagrafica</w:t>
      </w:r>
    </w:p>
    <w:p w:rsidR="009D737D" w:rsidRPr="00435631" w:rsidRDefault="009D737D" w:rsidP="009D737D">
      <w:pPr>
        <w:pStyle w:val="CM8"/>
        <w:spacing w:line="193" w:lineRule="atLeast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676D27">
        <w:rPr>
          <w:rFonts w:ascii="Times New Roman" w:hAnsi="Times New Roman" w:cs="Times New Roman"/>
          <w:sz w:val="18"/>
          <w:szCs w:val="18"/>
          <w:lang w:val="it-IT"/>
        </w:rPr>
        <w:t xml:space="preserve">Va compilata dall'interessato in ogni sua parte. Le donne coniugate devono indicare il solo cognome da nubile. </w:t>
      </w:r>
      <w:r w:rsidR="004B3B27" w:rsidRPr="00676D27">
        <w:rPr>
          <w:rFonts w:ascii="Times New Roman" w:hAnsi="Times New Roman" w:cs="Times New Roman"/>
          <w:sz w:val="18"/>
          <w:szCs w:val="18"/>
          <w:lang w:val="it-IT"/>
        </w:rPr>
        <w:t>Il Codice Fiscale</w:t>
      </w:r>
      <w:r w:rsidR="004B3B27">
        <w:rPr>
          <w:rFonts w:ascii="Times New Roman" w:hAnsi="Times New Roman" w:cs="Times New Roman"/>
          <w:sz w:val="18"/>
          <w:szCs w:val="18"/>
          <w:lang w:val="it-IT"/>
        </w:rPr>
        <w:t xml:space="preserve"> è un dato obbligatorio.</w:t>
      </w:r>
    </w:p>
    <w:p w:rsidR="009D737D" w:rsidRPr="00435631" w:rsidRDefault="009D737D" w:rsidP="009D737D">
      <w:pPr>
        <w:pStyle w:val="CM6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435631">
        <w:rPr>
          <w:rFonts w:ascii="Times New Roman" w:hAnsi="Times New Roman" w:cs="Times New Roman"/>
          <w:b/>
          <w:bCs/>
          <w:sz w:val="18"/>
          <w:szCs w:val="18"/>
          <w:lang w:val="it-IT"/>
        </w:rPr>
        <w:t>Sezione Posizione Giuridica</w:t>
      </w:r>
      <w:r>
        <w:rPr>
          <w:rFonts w:ascii="Times New Roman" w:hAnsi="Times New Roman" w:cs="Times New Roman"/>
          <w:b/>
          <w:bCs/>
          <w:sz w:val="18"/>
          <w:szCs w:val="18"/>
          <w:lang w:val="it-IT"/>
        </w:rPr>
        <w:t xml:space="preserve"> e Ruolo</w:t>
      </w:r>
    </w:p>
    <w:p w:rsidR="009D737D" w:rsidRPr="00435631" w:rsidRDefault="009D737D" w:rsidP="009D737D">
      <w:pPr>
        <w:pStyle w:val="CM8"/>
        <w:spacing w:line="193" w:lineRule="atLeast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435631">
        <w:rPr>
          <w:rFonts w:ascii="Times New Roman" w:hAnsi="Times New Roman" w:cs="Times New Roman"/>
          <w:sz w:val="18"/>
          <w:szCs w:val="18"/>
          <w:lang w:val="it-IT"/>
        </w:rPr>
        <w:t xml:space="preserve">Sono riportate tutte le </w:t>
      </w:r>
      <w:r w:rsidR="004B3B27">
        <w:rPr>
          <w:rFonts w:ascii="Times New Roman" w:hAnsi="Times New Roman" w:cs="Times New Roman"/>
          <w:sz w:val="18"/>
          <w:szCs w:val="18"/>
          <w:lang w:val="it-IT"/>
        </w:rPr>
        <w:t>categorie di personale</w:t>
      </w:r>
      <w:r w:rsidRPr="00435631">
        <w:rPr>
          <w:rFonts w:ascii="Times New Roman" w:hAnsi="Times New Roman" w:cs="Times New Roman"/>
          <w:sz w:val="18"/>
          <w:szCs w:val="18"/>
          <w:lang w:val="it-IT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it-IT"/>
        </w:rPr>
        <w:t xml:space="preserve">considerate utili ai fini </w:t>
      </w:r>
      <w:r w:rsidR="004B3B27">
        <w:rPr>
          <w:rFonts w:ascii="Times New Roman" w:hAnsi="Times New Roman" w:cs="Times New Roman"/>
          <w:sz w:val="18"/>
          <w:szCs w:val="18"/>
          <w:lang w:val="it-IT"/>
        </w:rPr>
        <w:t>dell’inserimento nell’Elenco dei Presidenti di Commissione</w:t>
      </w:r>
      <w:r w:rsidRPr="00435631">
        <w:rPr>
          <w:rFonts w:ascii="Times New Roman" w:hAnsi="Times New Roman" w:cs="Times New Roman"/>
          <w:sz w:val="18"/>
          <w:szCs w:val="18"/>
          <w:lang w:val="it-IT"/>
        </w:rPr>
        <w:t>. L'aspirante</w:t>
      </w:r>
      <w:r w:rsidR="004B3B27">
        <w:rPr>
          <w:rFonts w:ascii="Times New Roman" w:hAnsi="Times New Roman" w:cs="Times New Roman"/>
          <w:sz w:val="18"/>
          <w:szCs w:val="18"/>
          <w:lang w:val="it-IT"/>
        </w:rPr>
        <w:t xml:space="preserve"> deve</w:t>
      </w:r>
      <w:r w:rsidRPr="00435631">
        <w:rPr>
          <w:rFonts w:ascii="Times New Roman" w:hAnsi="Times New Roman" w:cs="Times New Roman"/>
          <w:sz w:val="18"/>
          <w:szCs w:val="18"/>
          <w:lang w:val="it-IT"/>
        </w:rPr>
        <w:t xml:space="preserve"> spunta</w:t>
      </w:r>
      <w:r w:rsidR="004B3B27">
        <w:rPr>
          <w:rFonts w:ascii="Times New Roman" w:hAnsi="Times New Roman" w:cs="Times New Roman"/>
          <w:sz w:val="18"/>
          <w:szCs w:val="18"/>
          <w:lang w:val="it-IT"/>
        </w:rPr>
        <w:t>re</w:t>
      </w:r>
      <w:r w:rsidRPr="00435631">
        <w:rPr>
          <w:rFonts w:ascii="Times New Roman" w:hAnsi="Times New Roman" w:cs="Times New Roman"/>
          <w:sz w:val="18"/>
          <w:szCs w:val="18"/>
          <w:lang w:val="it-IT"/>
        </w:rPr>
        <w:t xml:space="preserve"> la casella</w:t>
      </w:r>
      <w:r w:rsidR="004B3B27">
        <w:rPr>
          <w:rFonts w:ascii="Times New Roman" w:hAnsi="Times New Roman" w:cs="Times New Roman"/>
          <w:sz w:val="18"/>
          <w:szCs w:val="18"/>
          <w:lang w:val="it-IT"/>
        </w:rPr>
        <w:t xml:space="preserve"> che corrisponde alla propria posizione e deve indicare gli anni di servizio di ruolo</w:t>
      </w:r>
      <w:r w:rsidRPr="00435631">
        <w:rPr>
          <w:rFonts w:ascii="Times New Roman" w:hAnsi="Times New Roman" w:cs="Times New Roman"/>
          <w:sz w:val="18"/>
          <w:szCs w:val="18"/>
          <w:lang w:val="it-IT"/>
        </w:rPr>
        <w:t xml:space="preserve">. </w:t>
      </w:r>
    </w:p>
    <w:p w:rsidR="009D737D" w:rsidRPr="007A6565" w:rsidRDefault="009D737D">
      <w:pPr>
        <w:rPr>
          <w:rFonts w:ascii="Times New Roman" w:hAnsi="Times New Roman"/>
          <w:b/>
          <w:lang w:val="it-IT"/>
        </w:rPr>
      </w:pPr>
    </w:p>
    <w:sectPr w:rsidR="009D737D" w:rsidRPr="007A65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DC7" w:rsidRDefault="00F47DC7" w:rsidP="00CD2D1E">
      <w:pPr>
        <w:spacing w:after="0" w:line="240" w:lineRule="auto"/>
      </w:pPr>
      <w:r>
        <w:separator/>
      </w:r>
    </w:p>
  </w:endnote>
  <w:endnote w:type="continuationSeparator" w:id="0">
    <w:p w:rsidR="00F47DC7" w:rsidRDefault="00F47DC7" w:rsidP="00CD2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F99" w:rsidRDefault="005C7F9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B6C" w:rsidRPr="00C03B6C" w:rsidRDefault="00C03B6C" w:rsidP="00C03B6C">
    <w:pPr>
      <w:pStyle w:val="Pidipagina"/>
      <w:jc w:val="center"/>
      <w:rPr>
        <w:rFonts w:ascii="Times New Roman" w:hAnsi="Times New Roman"/>
        <w:sz w:val="18"/>
        <w:szCs w:val="18"/>
      </w:rPr>
    </w:pPr>
    <w:r w:rsidRPr="00C03B6C">
      <w:rPr>
        <w:rFonts w:ascii="Times New Roman" w:hAnsi="Times New Roman"/>
        <w:sz w:val="18"/>
        <w:szCs w:val="18"/>
      </w:rPr>
      <w:t xml:space="preserve">Pagina </w:t>
    </w:r>
    <w:r w:rsidRPr="00C03B6C">
      <w:rPr>
        <w:rStyle w:val="Numeropagina"/>
        <w:rFonts w:ascii="Times New Roman" w:hAnsi="Times New Roman"/>
        <w:sz w:val="18"/>
        <w:szCs w:val="18"/>
      </w:rPr>
      <w:fldChar w:fldCharType="begin"/>
    </w:r>
    <w:r w:rsidRPr="00C03B6C">
      <w:rPr>
        <w:rStyle w:val="Numeropagina"/>
        <w:rFonts w:ascii="Times New Roman" w:hAnsi="Times New Roman"/>
        <w:sz w:val="18"/>
        <w:szCs w:val="18"/>
      </w:rPr>
      <w:instrText xml:space="preserve"> PAGE </w:instrText>
    </w:r>
    <w:r w:rsidRPr="00C03B6C">
      <w:rPr>
        <w:rStyle w:val="Numeropagina"/>
        <w:rFonts w:ascii="Times New Roman" w:hAnsi="Times New Roman"/>
        <w:sz w:val="18"/>
        <w:szCs w:val="18"/>
      </w:rPr>
      <w:fldChar w:fldCharType="separate"/>
    </w:r>
    <w:r w:rsidR="001E54DB">
      <w:rPr>
        <w:rStyle w:val="Numeropagina"/>
        <w:rFonts w:ascii="Times New Roman" w:hAnsi="Times New Roman"/>
        <w:noProof/>
        <w:sz w:val="18"/>
        <w:szCs w:val="18"/>
      </w:rPr>
      <w:t>1</w:t>
    </w:r>
    <w:r w:rsidRPr="00C03B6C">
      <w:rPr>
        <w:rStyle w:val="Numeropagina"/>
        <w:rFonts w:ascii="Times New Roman" w:hAnsi="Times New Roman"/>
        <w:sz w:val="18"/>
        <w:szCs w:val="18"/>
      </w:rPr>
      <w:fldChar w:fldCharType="end"/>
    </w:r>
    <w:r w:rsidRPr="00C03B6C">
      <w:rPr>
        <w:rStyle w:val="Numeropagina"/>
        <w:rFonts w:ascii="Times New Roman" w:hAnsi="Times New Roman"/>
        <w:sz w:val="18"/>
        <w:szCs w:val="18"/>
      </w:rPr>
      <w:t xml:space="preserve"> di </w:t>
    </w:r>
    <w:r w:rsidRPr="00C03B6C">
      <w:rPr>
        <w:rStyle w:val="Numeropagina"/>
        <w:rFonts w:ascii="Times New Roman" w:hAnsi="Times New Roman"/>
        <w:sz w:val="18"/>
        <w:szCs w:val="18"/>
      </w:rPr>
      <w:fldChar w:fldCharType="begin"/>
    </w:r>
    <w:r w:rsidRPr="00C03B6C">
      <w:rPr>
        <w:rStyle w:val="Numeropagina"/>
        <w:rFonts w:ascii="Times New Roman" w:hAnsi="Times New Roman"/>
        <w:sz w:val="18"/>
        <w:szCs w:val="18"/>
      </w:rPr>
      <w:instrText xml:space="preserve"> NUMPAGES </w:instrText>
    </w:r>
    <w:r w:rsidRPr="00C03B6C">
      <w:rPr>
        <w:rStyle w:val="Numeropagina"/>
        <w:rFonts w:ascii="Times New Roman" w:hAnsi="Times New Roman"/>
        <w:sz w:val="18"/>
        <w:szCs w:val="18"/>
      </w:rPr>
      <w:fldChar w:fldCharType="separate"/>
    </w:r>
    <w:r w:rsidR="001E54DB">
      <w:rPr>
        <w:rStyle w:val="Numeropagina"/>
        <w:rFonts w:ascii="Times New Roman" w:hAnsi="Times New Roman"/>
        <w:noProof/>
        <w:sz w:val="18"/>
        <w:szCs w:val="18"/>
      </w:rPr>
      <w:t>2</w:t>
    </w:r>
    <w:r w:rsidRPr="00C03B6C">
      <w:rPr>
        <w:rStyle w:val="Numeropagina"/>
        <w:rFonts w:ascii="Times New Roman" w:hAnsi="Times New Roman"/>
        <w:sz w:val="18"/>
        <w:szCs w:val="18"/>
      </w:rPr>
      <w:fldChar w:fldCharType="end"/>
    </w:r>
  </w:p>
  <w:p w:rsidR="00C03B6C" w:rsidRDefault="00C03B6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F99" w:rsidRDefault="005C7F9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DC7" w:rsidRDefault="00F47DC7" w:rsidP="00CD2D1E">
      <w:pPr>
        <w:spacing w:after="0" w:line="240" w:lineRule="auto"/>
      </w:pPr>
      <w:r>
        <w:separator/>
      </w:r>
    </w:p>
  </w:footnote>
  <w:footnote w:type="continuationSeparator" w:id="0">
    <w:p w:rsidR="00F47DC7" w:rsidRDefault="00F47DC7" w:rsidP="00CD2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F99" w:rsidRDefault="005C7F9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1E" w:rsidRPr="002510CF" w:rsidRDefault="00F47DC7" w:rsidP="00CD2D1E">
    <w:pPr>
      <w:pStyle w:val="Default"/>
      <w:rPr>
        <w:rFonts w:ascii="Times New Roman" w:hAnsi="Times New Roman" w:cs="Times New Roman"/>
        <w:sz w:val="18"/>
        <w:szCs w:val="18"/>
        <w:lang w:val="it-IT"/>
      </w:rPr>
    </w:pPr>
    <w:r>
      <w:rPr>
        <w:noProof/>
        <w:lang w:val="it-IT" w:eastAsia="it-IT"/>
      </w:rPr>
    </w:r>
    <w:r w:rsidR="005A4250">
      <w:pict>
        <v:group id="Canvas 11" o:spid="_x0000_s2049" editas="canvas" style="width:546pt;height:24pt;mso-position-horizontal-relative:char;mso-position-vertical-relative:line" coordsize="69342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width:6934200;height:304800;visibility:visible">
            <v:fill o:detectmouseclick="t"/>
            <v:path o:connecttype="none"/>
          </v:shape>
          <v:shapetype id="_x0000_t109" coordsize="21600,21600" o:spt="109" path="m,l,21600r21600,l21600,xe">
            <v:stroke joinstyle="miter"/>
            <v:path gradientshapeok="t" o:connecttype="rect"/>
          </v:shapetype>
          <v:shape id="AutoShape 3" o:spid="_x0000_s2051" type="#_x0000_t109" style="position:absolute;left:227965;top:76200;width:991235;height:2286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yTecUA&#10;AADaAAAADwAAAGRycy9kb3ducmV2LnhtbESPQWvCQBSE7wX/w/IEL9Js1FpszCoipOihh0Yv3l6z&#10;zySYfRuy2xj/fbdQ6HGYmW+YdDuYRvTUudqyglkUgyAurK65VHA+Zc8rEM4ja2wsk4IHOdhuRk8p&#10;Jtre+ZP63JciQNglqKDyvk2kdEVFBl1kW+LgXW1n0AfZlVJ3eA9w08h5HL9KgzWHhQpb2ldU3PJv&#10;o2C+mubv/JEdXr6OOsPl7NJPF0elJuNhtwbhafD/4b/2QSt4g98r4Qb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LJN5xQAAANoAAAAPAAAAAAAAAAAAAAAAAJgCAABkcnMv&#10;ZG93bnJldi54bWxQSwUGAAAAAAQABAD1AAAAigMAAAAA&#10;">
            <v:textbox style="mso-next-textbox:#AutoShape 3">
              <w:txbxContent>
                <w:p w:rsidR="00CD2D1E" w:rsidRPr="001F44B8" w:rsidRDefault="00CD2D1E" w:rsidP="00CD2D1E">
                  <w:pPr>
                    <w:rPr>
                      <w:sz w:val="16"/>
                      <w:szCs w:val="16"/>
                      <w:lang w:val="it-IT"/>
                    </w:rPr>
                  </w:pPr>
                  <w:r w:rsidRPr="001F44B8">
                    <w:rPr>
                      <w:rFonts w:ascii="Times New Roman" w:hAnsi="Times New Roman"/>
                      <w:sz w:val="16"/>
                      <w:szCs w:val="16"/>
                      <w:lang w:val="it-IT"/>
                    </w:rPr>
                    <w:t>ALLEGATO</w:t>
                  </w:r>
                  <w:r w:rsidR="00E33EE6">
                    <w:rPr>
                      <w:sz w:val="16"/>
                      <w:szCs w:val="16"/>
                      <w:lang w:val="it-IT"/>
                    </w:rPr>
                    <w:t xml:space="preserve"> 3</w:t>
                  </w:r>
                </w:p>
              </w:txbxContent>
            </v:textbox>
          </v:shape>
          <v:shape id="AutoShape 4" o:spid="_x0000_s2052" type="#_x0000_t109" style="position:absolute;left:5333365;top:76200;width:991235;height:2286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MiO8UA&#10;AADbAAAADwAAAGRycy9kb3ducmV2LnhtbESPQWvCQBCF7wX/wzKCF6kbtS2SuooUInroodGLtzE7&#10;TYLZ2ZDdxvjvO4dCbzO8N+99s94OrlE9daH2bGA+S0ARF97WXBo4n7LnFagQkS02nsnAgwJsN6On&#10;NabW3/mL+jyWSkI4pGigirFNtQ5FRQ7DzLfEon37zmGUtSu17fAu4a7RiyR50w5rloYKW/qoqLjl&#10;P87AYjXN9/yZHV6uR5vh6/zST5dHYybjYfcOKtIQ/81/1wcr+EIvv8gA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0yI7xQAAANsAAAAPAAAAAAAAAAAAAAAAAJgCAABkcnMv&#10;ZG93bnJldi54bWxQSwUGAAAAAAQABAD1AAAAigMAAAAA&#10;">
            <v:textbox style="mso-next-textbox:#AutoShape 4">
              <w:txbxContent>
                <w:p w:rsidR="00CD2D1E" w:rsidRDefault="00CD2D1E" w:rsidP="00CD2D1E">
                  <w:r w:rsidRPr="00BA60E9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Modello ES-</w:t>
                  </w:r>
                  <w:r w:rsidR="00F27E5E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E</w:t>
                  </w:r>
                </w:p>
              </w:txbxContent>
            </v:textbox>
          </v:shape>
          <w10:anchorlock/>
        </v:group>
      </w:pict>
    </w:r>
  </w:p>
  <w:p w:rsidR="00CD2D1E" w:rsidRDefault="00E33EE6" w:rsidP="00E33EE6">
    <w:pPr>
      <w:tabs>
        <w:tab w:val="center" w:pos="4680"/>
        <w:tab w:val="right" w:pos="9360"/>
      </w:tabs>
      <w:rPr>
        <w:rFonts w:ascii="Monotype Corsiva" w:hAnsi="Monotype Corsiva" w:cs="Monotype Corsiva"/>
        <w:i/>
        <w:iCs/>
        <w:sz w:val="40"/>
        <w:szCs w:val="40"/>
        <w:lang w:val="it-IT"/>
      </w:rPr>
    </w:pPr>
    <w:r>
      <w:rPr>
        <w:sz w:val="18"/>
        <w:szCs w:val="18"/>
        <w:lang w:val="it-IT"/>
      </w:rPr>
      <w:tab/>
    </w:r>
    <w:r w:rsidR="001E54DB">
      <w:rPr>
        <w:noProof/>
        <w:sz w:val="18"/>
        <w:szCs w:val="18"/>
        <w:lang w:val="it-IT" w:eastAsia="it-IT"/>
      </w:rPr>
      <w:drawing>
        <wp:inline distT="0" distB="0" distL="0" distR="0">
          <wp:extent cx="1390650" cy="622300"/>
          <wp:effectExtent l="1905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18"/>
        <w:szCs w:val="18"/>
        <w:lang w:val="it-IT"/>
      </w:rPr>
      <w:tab/>
    </w:r>
  </w:p>
  <w:p w:rsidR="00CD2D1E" w:rsidRPr="00CD2D1E" w:rsidRDefault="007F6F47" w:rsidP="009804FF">
    <w:pPr>
      <w:pStyle w:val="CM3"/>
      <w:spacing w:after="670"/>
      <w:jc w:val="center"/>
      <w:rPr>
        <w:lang w:val="it-IT"/>
      </w:rPr>
    </w:pPr>
    <w:r w:rsidRPr="005C7F99">
      <w:rPr>
        <w:rFonts w:ascii="Times New Roman" w:hAnsi="Times New Roman" w:cs="Times New Roman"/>
        <w:b/>
        <w:bCs/>
        <w:lang w:val="it-IT"/>
      </w:rPr>
      <w:t xml:space="preserve">ISTANZA </w:t>
    </w:r>
    <w:r w:rsidR="00CD2D1E" w:rsidRPr="005C7F99">
      <w:rPr>
        <w:rFonts w:ascii="Times New Roman" w:hAnsi="Times New Roman" w:cs="Times New Roman"/>
        <w:b/>
        <w:bCs/>
        <w:lang w:val="it-IT"/>
      </w:rPr>
      <w:t>DI</w:t>
    </w:r>
    <w:r w:rsidR="00CD2D1E" w:rsidRPr="00DD0221">
      <w:rPr>
        <w:rFonts w:ascii="Times New Roman" w:hAnsi="Times New Roman" w:cs="Times New Roman"/>
        <w:b/>
        <w:bCs/>
        <w:lang w:val="it-IT"/>
      </w:rPr>
      <w:t xml:space="preserve"> </w:t>
    </w:r>
    <w:r w:rsidR="00CD2D1E">
      <w:rPr>
        <w:rFonts w:ascii="Times New Roman" w:hAnsi="Times New Roman" w:cs="Times New Roman"/>
        <w:b/>
        <w:bCs/>
        <w:lang w:val="it-IT"/>
      </w:rPr>
      <w:t>ISCRIZIONE</w:t>
    </w:r>
    <w:r w:rsidR="00CD2D1E" w:rsidRPr="00DD0221">
      <w:rPr>
        <w:rFonts w:ascii="Times New Roman" w:hAnsi="Times New Roman" w:cs="Times New Roman"/>
        <w:b/>
        <w:bCs/>
        <w:lang w:val="it-IT"/>
      </w:rPr>
      <w:t xml:space="preserve"> ALL</w:t>
    </w:r>
    <w:r w:rsidR="00CD2D1E">
      <w:rPr>
        <w:rFonts w:ascii="Times New Roman" w:hAnsi="Times New Roman" w:cs="Times New Roman"/>
        <w:b/>
        <w:bCs/>
        <w:lang w:val="it-IT"/>
      </w:rPr>
      <w:t>’</w:t>
    </w:r>
    <w:r w:rsidR="00CD2D1E" w:rsidRPr="00DD0221">
      <w:rPr>
        <w:rFonts w:ascii="Times New Roman" w:hAnsi="Times New Roman" w:cs="Times New Roman"/>
        <w:b/>
        <w:bCs/>
        <w:lang w:val="it-IT"/>
      </w:rPr>
      <w:t>E</w:t>
    </w:r>
    <w:r w:rsidR="00CD2D1E">
      <w:rPr>
        <w:rFonts w:ascii="Times New Roman" w:hAnsi="Times New Roman" w:cs="Times New Roman"/>
        <w:b/>
        <w:bCs/>
        <w:lang w:val="it-IT"/>
      </w:rPr>
      <w:t xml:space="preserve">LENCO REGIONALE DEI PRESIDENTI </w:t>
    </w:r>
    <w:r w:rsidR="001006D8">
      <w:rPr>
        <w:rFonts w:ascii="Times New Roman" w:hAnsi="Times New Roman" w:cs="Times New Roman"/>
        <w:b/>
        <w:bCs/>
        <w:lang w:val="it-IT"/>
      </w:rPr>
      <w:t xml:space="preserve">DELLE COMMISSIONI DEGLI </w:t>
    </w:r>
    <w:r w:rsidR="00CD2D1E" w:rsidRPr="00DD0221">
      <w:rPr>
        <w:rFonts w:ascii="Times New Roman" w:hAnsi="Times New Roman" w:cs="Times New Roman"/>
        <w:b/>
        <w:bCs/>
        <w:lang w:val="it-IT"/>
      </w:rPr>
      <w:t>ESAMI DI STATO</w:t>
    </w:r>
    <w:r w:rsidR="00CD2D1E" w:rsidRPr="00DD0221">
      <w:rPr>
        <w:rFonts w:ascii="Times New Roman" w:hAnsi="Times New Roman" w:cs="Times New Roman"/>
        <w:b/>
        <w:bCs/>
        <w:lang w:val="it-IT"/>
      </w:rPr>
      <w:br/>
    </w:r>
    <w:r w:rsidR="00CD2D1E" w:rsidRPr="00E15210">
      <w:rPr>
        <w:rFonts w:ascii="Times New Roman" w:hAnsi="Times New Roman" w:cs="Times New Roman"/>
        <w:sz w:val="20"/>
        <w:szCs w:val="20"/>
        <w:lang w:val="it-IT"/>
      </w:rPr>
      <w:t xml:space="preserve">ANNO SCOLASTICO </w:t>
    </w:r>
    <w:r w:rsidR="00CD2D1E" w:rsidRPr="00FC0914">
      <w:rPr>
        <w:rFonts w:ascii="Times New Roman" w:hAnsi="Times New Roman" w:cs="Times New Roman"/>
        <w:sz w:val="20"/>
        <w:szCs w:val="20"/>
        <w:lang w:val="it-IT"/>
      </w:rPr>
      <w:t>201</w:t>
    </w:r>
    <w:r w:rsidR="000C56BB">
      <w:rPr>
        <w:rFonts w:ascii="Times New Roman" w:hAnsi="Times New Roman" w:cs="Times New Roman"/>
        <w:sz w:val="20"/>
        <w:szCs w:val="20"/>
        <w:lang w:val="it-IT"/>
      </w:rPr>
      <w:t>9</w:t>
    </w:r>
    <w:r w:rsidR="00CD2D1E" w:rsidRPr="00FC0914">
      <w:rPr>
        <w:rFonts w:ascii="Times New Roman" w:hAnsi="Times New Roman" w:cs="Times New Roman"/>
        <w:sz w:val="20"/>
        <w:szCs w:val="20"/>
        <w:lang w:val="it-IT"/>
      </w:rPr>
      <w:t>-20</w:t>
    </w:r>
    <w:r w:rsidR="000C56BB">
      <w:rPr>
        <w:rFonts w:ascii="Times New Roman" w:hAnsi="Times New Roman" w:cs="Times New Roman"/>
        <w:sz w:val="20"/>
        <w:szCs w:val="20"/>
        <w:lang w:val="it-IT"/>
      </w:rPr>
      <w:t>20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F99" w:rsidRDefault="005C7F99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A6565"/>
    <w:rsid w:val="00084078"/>
    <w:rsid w:val="000C56BB"/>
    <w:rsid w:val="000D7A5A"/>
    <w:rsid w:val="000F0E8A"/>
    <w:rsid w:val="001006D8"/>
    <w:rsid w:val="00104EBB"/>
    <w:rsid w:val="0014196E"/>
    <w:rsid w:val="00160D9B"/>
    <w:rsid w:val="001762B4"/>
    <w:rsid w:val="001C7794"/>
    <w:rsid w:val="001E54DB"/>
    <w:rsid w:val="001F44B8"/>
    <w:rsid w:val="002510CF"/>
    <w:rsid w:val="0025401B"/>
    <w:rsid w:val="002A2A65"/>
    <w:rsid w:val="002D1373"/>
    <w:rsid w:val="002E7D9E"/>
    <w:rsid w:val="00336362"/>
    <w:rsid w:val="003B271B"/>
    <w:rsid w:val="00415995"/>
    <w:rsid w:val="004345D1"/>
    <w:rsid w:val="00435631"/>
    <w:rsid w:val="004A22EC"/>
    <w:rsid w:val="004B3B27"/>
    <w:rsid w:val="004C7C18"/>
    <w:rsid w:val="00502970"/>
    <w:rsid w:val="005A4250"/>
    <w:rsid w:val="005C7F99"/>
    <w:rsid w:val="005F1A3C"/>
    <w:rsid w:val="00671E15"/>
    <w:rsid w:val="006735F7"/>
    <w:rsid w:val="00676D27"/>
    <w:rsid w:val="006D43FF"/>
    <w:rsid w:val="006E0617"/>
    <w:rsid w:val="006F0D41"/>
    <w:rsid w:val="006F3269"/>
    <w:rsid w:val="00757E97"/>
    <w:rsid w:val="007A3E05"/>
    <w:rsid w:val="007A56F3"/>
    <w:rsid w:val="007A6565"/>
    <w:rsid w:val="007C7BE5"/>
    <w:rsid w:val="007E223A"/>
    <w:rsid w:val="007F6F47"/>
    <w:rsid w:val="008235AE"/>
    <w:rsid w:val="008901F7"/>
    <w:rsid w:val="00894272"/>
    <w:rsid w:val="009804FF"/>
    <w:rsid w:val="009C6B7B"/>
    <w:rsid w:val="009D737D"/>
    <w:rsid w:val="00B750F4"/>
    <w:rsid w:val="00BA60E9"/>
    <w:rsid w:val="00BB2CE8"/>
    <w:rsid w:val="00C03B6C"/>
    <w:rsid w:val="00C32E3B"/>
    <w:rsid w:val="00C72915"/>
    <w:rsid w:val="00CC249B"/>
    <w:rsid w:val="00CD2D1E"/>
    <w:rsid w:val="00CD6ADD"/>
    <w:rsid w:val="00CF5D94"/>
    <w:rsid w:val="00D566DD"/>
    <w:rsid w:val="00D71660"/>
    <w:rsid w:val="00DD0221"/>
    <w:rsid w:val="00DD643B"/>
    <w:rsid w:val="00E01B1C"/>
    <w:rsid w:val="00E15210"/>
    <w:rsid w:val="00E33EE6"/>
    <w:rsid w:val="00EA5F8C"/>
    <w:rsid w:val="00EB759C"/>
    <w:rsid w:val="00F27E5E"/>
    <w:rsid w:val="00F3797D"/>
    <w:rsid w:val="00F47DC7"/>
    <w:rsid w:val="00FC0914"/>
    <w:rsid w:val="00FE1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after="160" w:line="259" w:lineRule="auto"/>
    </w:pPr>
    <w:rPr>
      <w:rFonts w:cs="Times New Roman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2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D2D1E"/>
  </w:style>
  <w:style w:type="paragraph" w:styleId="Pidipagina">
    <w:name w:val="footer"/>
    <w:basedOn w:val="Normale"/>
    <w:link w:val="PidipaginaCarattere"/>
    <w:uiPriority w:val="99"/>
    <w:unhideWhenUsed/>
    <w:rsid w:val="00CD2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D2D1E"/>
  </w:style>
  <w:style w:type="paragraph" w:customStyle="1" w:styleId="Default">
    <w:name w:val="Default"/>
    <w:uiPriority w:val="99"/>
    <w:rsid w:val="00CD2D1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M8">
    <w:name w:val="CM8"/>
    <w:basedOn w:val="Default"/>
    <w:next w:val="Default"/>
    <w:uiPriority w:val="99"/>
    <w:rsid w:val="00CD2D1E"/>
    <w:pPr>
      <w:spacing w:after="110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CD2D1E"/>
    <w:rPr>
      <w:color w:val="auto"/>
    </w:rPr>
  </w:style>
  <w:style w:type="character" w:styleId="Numeropagina">
    <w:name w:val="page number"/>
    <w:basedOn w:val="Carpredefinitoparagrafo"/>
    <w:uiPriority w:val="99"/>
    <w:rsid w:val="00C03B6C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0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006D8"/>
    <w:rPr>
      <w:rFonts w:ascii="Segoe UI" w:hAnsi="Segoe UI"/>
      <w:sz w:val="18"/>
    </w:rPr>
  </w:style>
  <w:style w:type="paragraph" w:customStyle="1" w:styleId="CM6">
    <w:name w:val="CM6"/>
    <w:basedOn w:val="Default"/>
    <w:next w:val="Default"/>
    <w:uiPriority w:val="99"/>
    <w:rsid w:val="009D737D"/>
    <w:pPr>
      <w:spacing w:line="193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05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1280</Characters>
  <Application>Microsoft Office Word</Application>
  <DocSecurity>0</DocSecurity>
  <Lines>10</Lines>
  <Paragraphs>3</Paragraphs>
  <ScaleCrop>false</ScaleCrop>
  <Company>Hewlett Packard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Aiello, Sabina</dc:creator>
  <cp:lastModifiedBy>booking</cp:lastModifiedBy>
  <cp:revision>2</cp:revision>
  <cp:lastPrinted>2018-12-19T13:01:00Z</cp:lastPrinted>
  <dcterms:created xsi:type="dcterms:W3CDTF">2020-04-20T20:18:00Z</dcterms:created>
  <dcterms:modified xsi:type="dcterms:W3CDTF">2020-04-20T20:18:00Z</dcterms:modified>
</cp:coreProperties>
</file>