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BE" w:rsidRDefault="00C91087" w:rsidP="00C91087">
      <w:pPr>
        <w:pStyle w:val="Titolo1"/>
        <w:spacing w:before="72"/>
        <w:ind w:left="0" w:right="219"/>
      </w:pPr>
      <w:r>
        <w:tab/>
      </w:r>
      <w:r>
        <w:tab/>
      </w:r>
      <w:r>
        <w:tab/>
      </w:r>
      <w:r>
        <w:tab/>
      </w:r>
      <w:r>
        <w:tab/>
      </w:r>
      <w:r>
        <w:tab/>
      </w:r>
      <w:r>
        <w:tab/>
      </w:r>
      <w:r>
        <w:tab/>
      </w:r>
      <w:r>
        <w:tab/>
        <w:t>AL DIRIGENTE SCOLASTICO</w:t>
      </w:r>
    </w:p>
    <w:p w:rsidR="00C91087" w:rsidRDefault="00C91087" w:rsidP="00C91087">
      <w:pPr>
        <w:pStyle w:val="Titolo1"/>
        <w:spacing w:before="72"/>
        <w:ind w:left="0" w:right="219"/>
      </w:pPr>
      <w:r>
        <w:tab/>
      </w:r>
      <w:r>
        <w:tab/>
      </w:r>
      <w:r>
        <w:tab/>
      </w:r>
      <w:r>
        <w:tab/>
      </w:r>
      <w:r>
        <w:tab/>
      </w:r>
      <w:r>
        <w:tab/>
      </w:r>
      <w:r>
        <w:tab/>
      </w:r>
      <w:r>
        <w:tab/>
      </w:r>
      <w:r>
        <w:tab/>
        <w:t>I.I.S. “G.SOLIMENE”</w:t>
      </w:r>
    </w:p>
    <w:p w:rsidR="00C91087" w:rsidRDefault="00C91087" w:rsidP="00C91087">
      <w:pPr>
        <w:pStyle w:val="Titolo1"/>
        <w:spacing w:before="72"/>
        <w:ind w:left="0" w:right="219"/>
      </w:pPr>
      <w:r>
        <w:tab/>
      </w:r>
      <w:r>
        <w:tab/>
      </w:r>
      <w:r>
        <w:tab/>
      </w:r>
      <w:r>
        <w:tab/>
      </w:r>
      <w:r>
        <w:tab/>
      </w:r>
      <w:r>
        <w:tab/>
      </w:r>
      <w:r>
        <w:tab/>
      </w:r>
      <w:r>
        <w:tab/>
      </w:r>
      <w:r>
        <w:tab/>
        <w:t xml:space="preserve">LAVELLO </w:t>
      </w:r>
      <w:bookmarkStart w:id="0" w:name="_GoBack"/>
      <w:bookmarkEnd w:id="0"/>
      <w:r w:rsidR="008D5FCC">
        <w:t xml:space="preserve"> - PALAZZO S.G.</w:t>
      </w: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ab/>
      </w:r>
      <w:r>
        <w:t>l</w:t>
      </w:r>
      <w:r>
        <w:rPr>
          <w:u w:val="single"/>
        </w:rPr>
        <w:tab/>
      </w:r>
      <w:r>
        <w:t>sottoscritt</w:t>
      </w:r>
      <w:r>
        <w:rPr>
          <w:u w:val="single"/>
        </w:rPr>
        <w:tab/>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diesserefigli</w:t>
      </w:r>
      <w:r>
        <w:rPr>
          <w:u w:val="single"/>
        </w:rPr>
        <w:tab/>
      </w:r>
      <w:r>
        <w:t>di</w:t>
      </w:r>
      <w:r>
        <w:rPr>
          <w:u w:val="single"/>
        </w:rPr>
        <w:tab/>
      </w:r>
      <w:r>
        <w:rPr>
          <w:u w:val="single"/>
        </w:rPr>
        <w:tab/>
      </w:r>
      <w:r>
        <w:t xml:space="preserve"> di essere genitoredi</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nelComune di</w:t>
      </w:r>
      <w:r>
        <w:rPr>
          <w:u w:val="single"/>
        </w:rPr>
        <w:tab/>
      </w:r>
      <w:r>
        <w:t>(prov.</w:t>
      </w:r>
      <w:r>
        <w:rPr>
          <w:u w:val="single"/>
        </w:rPr>
        <w:tab/>
      </w:r>
      <w:r>
        <w:t>)via/pz</w:t>
      </w:r>
      <w:r>
        <w:rPr>
          <w:u w:val="single"/>
        </w:rPr>
        <w:tab/>
      </w:r>
    </w:p>
    <w:p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diessereconiugat</w:t>
      </w:r>
      <w:r>
        <w:rPr>
          <w:u w:val="single"/>
        </w:rPr>
        <w:tab/>
      </w:r>
      <w:r>
        <w:t>con</w:t>
      </w:r>
      <w:r>
        <w:rPr>
          <w:u w:val="single"/>
        </w:rPr>
        <w:tab/>
      </w:r>
      <w:r>
        <w:rPr>
          <w:u w:val="single"/>
        </w:rPr>
        <w:tab/>
      </w:r>
      <w:r>
        <w:rPr>
          <w:u w:val="single"/>
        </w:rPr>
        <w:tab/>
      </w:r>
      <w:r>
        <w:rPr>
          <w:u w:val="single"/>
        </w:rPr>
        <w:tab/>
      </w:r>
      <w:r>
        <w:t xml:space="preserve"> residente nelComune di</w:t>
      </w:r>
      <w:r>
        <w:rPr>
          <w:u w:val="single"/>
        </w:rPr>
        <w:tab/>
      </w:r>
      <w:r>
        <w:t>(prov.</w:t>
      </w:r>
      <w:r>
        <w:rPr>
          <w:u w:val="single"/>
        </w:rPr>
        <w:tab/>
      </w:r>
      <w:r>
        <w:t>)via/pz</w:t>
      </w:r>
      <w:r>
        <w:rPr>
          <w:u w:val="single"/>
        </w:rPr>
        <w:tab/>
      </w:r>
      <w:r>
        <w:rPr>
          <w:u w:val="single"/>
        </w:rPr>
        <w:tab/>
      </w:r>
    </w:p>
    <w:p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nelComunedi</w:t>
      </w:r>
      <w:r>
        <w:rPr>
          <w:u w:val="single"/>
        </w:rPr>
        <w:tab/>
      </w:r>
      <w:r>
        <w:t>(prov.</w:t>
      </w:r>
      <w:r>
        <w:rPr>
          <w:u w:val="single"/>
        </w:rPr>
        <w:tab/>
      </w:r>
      <w:r>
        <w:t>)</w:t>
      </w:r>
    </w:p>
    <w:p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ab/>
      </w:r>
      <w:r>
        <w:t>che con lo scrivente ha il rapporto diparentela</w:t>
      </w:r>
    </w:p>
    <w:p w:rsidR="006C5604" w:rsidRDefault="0014433F">
      <w:pPr>
        <w:tabs>
          <w:tab w:val="left" w:pos="2491"/>
          <w:tab w:val="left" w:pos="9138"/>
        </w:tabs>
        <w:ind w:left="120" w:right="652"/>
      </w:pPr>
      <w:r>
        <w:t>di</w:t>
      </w:r>
      <w:r>
        <w:rPr>
          <w:u w:val="single"/>
        </w:rPr>
        <w:tab/>
      </w:r>
      <w:r>
        <w:t>può essere assistito soltanto nelComune di</w:t>
      </w:r>
      <w:r>
        <w:rPr>
          <w:u w:val="single"/>
        </w:rPr>
        <w:tab/>
      </w:r>
      <w:r>
        <w:rPr>
          <w:spacing w:val="-12"/>
        </w:rPr>
        <w:t xml:space="preserve">in </w:t>
      </w:r>
      <w:r>
        <w:t>quantonellasededititolaritànonesisteunistitutodi curanel qualeilmedesimopossaessereassistito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diesseredivorziat</w:t>
      </w:r>
      <w:r>
        <w:rPr>
          <w:u w:val="single"/>
        </w:rPr>
        <w:tab/>
      </w:r>
      <w:r>
        <w:t>Con sentenza delTribunaledi</w:t>
      </w:r>
      <w:r>
        <w:rPr>
          <w:u w:val="single"/>
        </w:rPr>
        <w:tab/>
      </w:r>
      <w:r>
        <w:t>indata</w:t>
      </w:r>
      <w:r>
        <w:rPr>
          <w:u w:val="single"/>
        </w:rPr>
        <w:tab/>
      </w:r>
    </w:p>
    <w:p w:rsidR="006C5604" w:rsidRDefault="0014433F">
      <w:pPr>
        <w:tabs>
          <w:tab w:val="left" w:pos="1831"/>
          <w:tab w:val="left" w:pos="8012"/>
          <w:tab w:val="left" w:pos="9812"/>
        </w:tabs>
        <w:spacing w:before="1" w:line="252" w:lineRule="exact"/>
        <w:ind w:left="120"/>
      </w:pPr>
      <w:r>
        <w:t>di essereseparat</w:t>
      </w:r>
      <w:r>
        <w:rPr>
          <w:u w:val="single"/>
        </w:rPr>
        <w:tab/>
      </w:r>
      <w:r>
        <w:t>Consensualmente o legalmente con atto delTrib.Di</w:t>
      </w:r>
      <w:r>
        <w:rPr>
          <w:u w:val="single"/>
        </w:rPr>
        <w:tab/>
      </w:r>
      <w:r>
        <w:t>indata</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diaversuperatounpubblicoconcorsopertitoliedesamidelPersonaleDocenteperlascuola</w:t>
      </w:r>
      <w:r>
        <w:rPr>
          <w:u w:val="single"/>
        </w:rPr>
        <w:tab/>
      </w:r>
      <w:r>
        <w:t xml:space="preserve">            banditodal</w:t>
      </w:r>
      <w:r>
        <w:rPr>
          <w:u w:val="single"/>
        </w:rPr>
        <w:tab/>
      </w:r>
      <w:r>
        <w:t>ai sensid….</w:t>
      </w:r>
      <w:r>
        <w:rPr>
          <w:u w:val="single"/>
        </w:rPr>
        <w:tab/>
      </w:r>
      <w:r>
        <w:rPr>
          <w:u w:val="single"/>
        </w:rPr>
        <w:tab/>
      </w:r>
    </w:p>
    <w:p w:rsidR="006C5604" w:rsidRDefault="0014433F">
      <w:pPr>
        <w:pStyle w:val="Corpodeltesto"/>
        <w:tabs>
          <w:tab w:val="left" w:pos="7328"/>
        </w:tabs>
        <w:spacing w:before="5" w:line="228" w:lineRule="exact"/>
        <w:ind w:left="1471"/>
        <w:jc w:val="left"/>
      </w:pPr>
      <w:r>
        <w:t>(U.S.P. di…,Sovrintendenzadi…)</w:t>
      </w:r>
      <w:r>
        <w:tab/>
        <w:t>(estremi delBando)</w:t>
      </w:r>
    </w:p>
    <w:p w:rsidR="006C5604" w:rsidRDefault="0014433F">
      <w:pPr>
        <w:tabs>
          <w:tab w:val="left" w:pos="9399"/>
        </w:tabs>
        <w:spacing w:line="251" w:lineRule="exact"/>
        <w:ind w:left="120"/>
      </w:pPr>
      <w:r>
        <w:t>per la classe diconcorso/posto</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classediconcorso/posto</w:t>
      </w:r>
      <w:r>
        <w:rPr>
          <w:u w:val="single"/>
        </w:rPr>
        <w:tab/>
      </w:r>
      <w:r>
        <w:rPr>
          <w:u w:val="single"/>
        </w:rPr>
        <w:tab/>
      </w:r>
      <w:r>
        <w:t xml:space="preserve">                                                                   a seguitodi</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diesserestat</w:t>
      </w:r>
      <w:r>
        <w:rPr>
          <w:u w:val="single"/>
        </w:rPr>
        <w:tab/>
      </w:r>
      <w:r>
        <w:t>trasferit</w:t>
      </w:r>
      <w:r>
        <w:rPr>
          <w:u w:val="single"/>
        </w:rPr>
        <w:tab/>
      </w:r>
      <w:r>
        <w:t>d'ufficioda</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nell'annoscolastico</w:t>
      </w:r>
      <w:r>
        <w:rPr>
          <w:u w:val="single"/>
        </w:rPr>
        <w:tab/>
      </w:r>
      <w:r>
        <w:t>e di aver sempre richiesto la medesima sede nelle domande di trasferimento negli anni scolasticisuccessivi: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neglianniscol.</w:t>
      </w:r>
      <w:r>
        <w:rPr>
          <w:u w:val="single"/>
        </w:rPr>
        <w:tab/>
      </w:r>
      <w:r>
        <w:t>presso</w:t>
      </w:r>
      <w:r>
        <w:rPr>
          <w:u w:val="single"/>
        </w:rPr>
        <w:tab/>
      </w:r>
    </w:p>
    <w:p w:rsidR="006C5604" w:rsidRDefault="0014433F">
      <w:pPr>
        <w:tabs>
          <w:tab w:val="left" w:pos="1603"/>
          <w:tab w:val="left" w:pos="5458"/>
        </w:tabs>
        <w:spacing w:line="251" w:lineRule="exact"/>
        <w:ind w:left="120"/>
      </w:pPr>
      <w:r>
        <w:rPr>
          <w:u w:val="single"/>
        </w:rPr>
        <w:tab/>
      </w:r>
      <w:r>
        <w:t>presso</w:t>
      </w:r>
      <w:r>
        <w:rPr>
          <w:u w:val="single"/>
        </w:rPr>
        <w:tab/>
      </w:r>
    </w:p>
    <w:p w:rsidR="006C5604" w:rsidRDefault="00084517">
      <w:pPr>
        <w:tabs>
          <w:tab w:val="left" w:pos="4558"/>
          <w:tab w:val="left" w:pos="5626"/>
          <w:tab w:val="left" w:pos="8452"/>
        </w:tabs>
        <w:spacing w:line="247" w:lineRule="auto"/>
        <w:ind w:left="120" w:right="650"/>
        <w:rPr>
          <w:sz w:val="21"/>
        </w:rPr>
      </w:pPr>
      <w:r w:rsidRPr="00084517">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classediconcorso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755"/>
        </w:tabs>
        <w:spacing w:line="252" w:lineRule="exact"/>
        <w:ind w:left="120"/>
      </w:pPr>
      <w:r>
        <w:rPr>
          <w:u w:val="single"/>
        </w:rPr>
        <w:tab/>
      </w:r>
      <w:r>
        <w:t>presso</w:t>
      </w:r>
      <w:r>
        <w:rPr>
          <w:u w:val="single"/>
        </w:rPr>
        <w:tab/>
      </w:r>
      <w:r>
        <w:t>in qualitàdi</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seguentediplomauniversitario</w:t>
      </w:r>
      <w:r>
        <w:rPr>
          <w:u w:val="single"/>
        </w:rPr>
        <w:tab/>
      </w:r>
      <w:r>
        <w:t xml:space="preserve"> conseguitoil</w:t>
      </w:r>
      <w:r>
        <w:rPr>
          <w:u w:val="single"/>
        </w:rPr>
        <w:tab/>
      </w:r>
      <w:r>
        <w:t xml:space="preserve">presso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DottoratodiRicerca</w:t>
      </w:r>
      <w:r>
        <w:rPr>
          <w:u w:val="single"/>
        </w:rPr>
        <w:tab/>
      </w:r>
      <w:r>
        <w:t xml:space="preserve"> conseguitoil</w:t>
      </w:r>
      <w:r>
        <w:rPr>
          <w:u w:val="single"/>
        </w:rPr>
        <w:tab/>
      </w:r>
      <w:r>
        <w:t>presso</w:t>
      </w:r>
      <w:r>
        <w:rPr>
          <w:u w:val="single"/>
        </w:rPr>
        <w:tab/>
      </w:r>
      <w:r>
        <w:rPr>
          <w:u w:val="single"/>
        </w:rPr>
        <w:tab/>
      </w:r>
      <w:r>
        <w:rPr>
          <w:b/>
        </w:rPr>
        <w:t>[ ] Specializzazione sulsostegno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sostegnonellascuola</w:t>
      </w:r>
      <w:r>
        <w:rPr>
          <w:u w:val="single"/>
        </w:rPr>
        <w:tab/>
      </w:r>
      <w:r>
        <w:t>_ conseguitoil</w:t>
      </w:r>
      <w:r>
        <w:rPr>
          <w:u w:val="single"/>
        </w:rPr>
        <w:tab/>
      </w:r>
      <w:r>
        <w:rPr>
          <w:u w:val="single"/>
        </w:rPr>
        <w:tab/>
      </w:r>
      <w:r>
        <w:t>presso</w:t>
      </w:r>
      <w:r>
        <w:rPr>
          <w:u w:val="single"/>
        </w:rPr>
        <w:tab/>
      </w:r>
      <w:r>
        <w:rPr>
          <w:u w:val="single"/>
        </w:rPr>
        <w:tab/>
      </w:r>
      <w:r>
        <w:t xml:space="preserve"> aisensi</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ilcorso di</w:t>
      </w:r>
      <w:r>
        <w:rPr>
          <w:sz w:val="21"/>
          <w:u w:val="single"/>
        </w:rPr>
        <w:tab/>
      </w:r>
      <w:r>
        <w:rPr>
          <w:sz w:val="21"/>
        </w:rPr>
        <w:t xml:space="preserve"> presso</w:t>
      </w:r>
      <w:r>
        <w:rPr>
          <w:sz w:val="21"/>
          <w:u w:val="single"/>
        </w:rPr>
        <w:tab/>
      </w:r>
    </w:p>
    <w:p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partiredalleoperazioni dimobilitàperl’a.s.2000/01efinoallamobilitàperl’a.s.2007/08oppure,pur avendola presentata, di averla revocata nei termini previsti dalle annuali OO.MM. che disciplinano le modalità applicative dei contratti sulla mobilità per i seguenti anniscolastici;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  di aver  maturato il punteggio aggiuntivo nell’annoscolastico</w:t>
      </w:r>
      <w:r>
        <w:rPr>
          <w:u w:val="single"/>
        </w:rPr>
        <w:tab/>
      </w:r>
      <w:r>
        <w:t xml:space="preserve">e di averne diritto </w:t>
      </w:r>
      <w:r>
        <w:rPr>
          <w:spacing w:val="-12"/>
        </w:rPr>
        <w:t xml:space="preserve">a </w:t>
      </w:r>
      <w:r>
        <w:t>tutt’oggi in quanto non utilizzato per trasferimento provinciale od assegnazioneprovvisoria.</w:t>
      </w:r>
    </w:p>
    <w:p w:rsidR="006C5604" w:rsidRDefault="0014433F">
      <w:pPr>
        <w:tabs>
          <w:tab w:val="left" w:pos="2877"/>
        </w:tabs>
        <w:spacing w:before="184"/>
        <w:ind w:left="120"/>
        <w:rPr>
          <w:b/>
        </w:rPr>
      </w:pPr>
      <w:r>
        <w:rPr>
          <w:b/>
        </w:rPr>
        <w:t>DATA</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quellonecessarioperl’accessoalruolodiappartenenza.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Sivalutaunsolotitolo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 xml:space="preserve">DDG105/16-107/16-Concorsotitoliedesami,perposti </w:t>
            </w:r>
            <w:r>
              <w:rPr>
                <w:rFonts w:ascii="Arial" w:hAnsi="Arial"/>
                <w:sz w:val="20"/>
              </w:rPr>
              <w:t>comuniesostegnoscuoladell’infanzia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DDG105/16-107/16-Concorsotitoliedesami,perposti </w:t>
            </w:r>
            <w:r>
              <w:rPr>
                <w:rFonts w:ascii="Arial"/>
                <w:sz w:val="20"/>
              </w:rPr>
              <w:t>comuniesostegnoscuolaprimaria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DDG106/16-107/16-Concorsotitoliedesami,perposti </w:t>
            </w:r>
            <w:r>
              <w:rPr>
                <w:rFonts w:ascii="Arial"/>
                <w:sz w:val="20"/>
              </w:rPr>
              <w:t>comuniesostegnoscuolasecondaria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084517">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CB3" w:rsidRDefault="00F62CB3">
      <w:r>
        <w:separator/>
      </w:r>
    </w:p>
  </w:endnote>
  <w:endnote w:type="continuationSeparator" w:id="1">
    <w:p w:rsidR="00F62CB3" w:rsidRDefault="00F6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084517">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084517">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8D5FCC">
                  <w:rPr>
                    <w:rFonts w:ascii="Arial"/>
                    <w:noProof/>
                    <w:w w:val="8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084517">
    <w:pPr>
      <w:pStyle w:val="Corpodeltesto"/>
      <w:spacing w:line="14" w:lineRule="auto"/>
      <w:ind w:left="0"/>
      <w:jc w:val="left"/>
      <w:rPr>
        <w:sz w:val="12"/>
      </w:rPr>
    </w:pPr>
    <w:r w:rsidRPr="00084517">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084517">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8D5FCC">
                  <w:rPr>
                    <w:rFonts w:ascii="Arial"/>
                    <w:noProof/>
                    <w:w w:val="8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CB3" w:rsidRDefault="00F62CB3">
      <w:r>
        <w:separator/>
      </w:r>
    </w:p>
  </w:footnote>
  <w:footnote w:type="continuationSeparator" w:id="1">
    <w:p w:rsidR="00F62CB3" w:rsidRDefault="00F62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C5604"/>
    <w:rsid w:val="00084517"/>
    <w:rsid w:val="000D1243"/>
    <w:rsid w:val="0014433F"/>
    <w:rsid w:val="00527367"/>
    <w:rsid w:val="006C5604"/>
    <w:rsid w:val="006E62C2"/>
    <w:rsid w:val="008D5FCC"/>
    <w:rsid w:val="009B2333"/>
    <w:rsid w:val="00C91087"/>
    <w:rsid w:val="00DD06BE"/>
    <w:rsid w:val="00F62C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84517"/>
    <w:rPr>
      <w:rFonts w:ascii="Times New Roman" w:eastAsia="Times New Roman" w:hAnsi="Times New Roman" w:cs="Times New Roman"/>
      <w:lang w:val="it-IT"/>
    </w:rPr>
  </w:style>
  <w:style w:type="paragraph" w:styleId="Titolo1">
    <w:name w:val="heading 1"/>
    <w:basedOn w:val="Normale"/>
    <w:uiPriority w:val="1"/>
    <w:qFormat/>
    <w:rsid w:val="00084517"/>
    <w:pPr>
      <w:ind w:left="5888"/>
      <w:outlineLvl w:val="0"/>
    </w:pPr>
    <w:rPr>
      <w:sz w:val="24"/>
      <w:szCs w:val="24"/>
    </w:rPr>
  </w:style>
  <w:style w:type="paragraph" w:styleId="Titolo2">
    <w:name w:val="heading 2"/>
    <w:basedOn w:val="Normale"/>
    <w:uiPriority w:val="1"/>
    <w:qFormat/>
    <w:rsid w:val="00084517"/>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84517"/>
    <w:tblPr>
      <w:tblInd w:w="0" w:type="dxa"/>
      <w:tblCellMar>
        <w:top w:w="0" w:type="dxa"/>
        <w:left w:w="0" w:type="dxa"/>
        <w:bottom w:w="0" w:type="dxa"/>
        <w:right w:w="0" w:type="dxa"/>
      </w:tblCellMar>
    </w:tblPr>
  </w:style>
  <w:style w:type="paragraph" w:styleId="Corpodeltesto">
    <w:name w:val="Body Text"/>
    <w:basedOn w:val="Normale"/>
    <w:uiPriority w:val="1"/>
    <w:qFormat/>
    <w:rsid w:val="00084517"/>
    <w:pPr>
      <w:ind w:left="212"/>
      <w:jc w:val="both"/>
    </w:pPr>
    <w:rPr>
      <w:sz w:val="20"/>
      <w:szCs w:val="20"/>
    </w:rPr>
  </w:style>
  <w:style w:type="paragraph" w:styleId="Titolo">
    <w:name w:val="Title"/>
    <w:basedOn w:val="Normale"/>
    <w:uiPriority w:val="1"/>
    <w:qFormat/>
    <w:rsid w:val="00084517"/>
    <w:pPr>
      <w:spacing w:line="367" w:lineRule="exact"/>
      <w:ind w:left="1192" w:right="1296"/>
      <w:jc w:val="center"/>
    </w:pPr>
    <w:rPr>
      <w:b/>
      <w:bCs/>
      <w:sz w:val="32"/>
      <w:szCs w:val="32"/>
    </w:rPr>
  </w:style>
  <w:style w:type="paragraph" w:styleId="Paragrafoelenco">
    <w:name w:val="List Paragraph"/>
    <w:basedOn w:val="Normale"/>
    <w:uiPriority w:val="1"/>
    <w:qFormat/>
    <w:rsid w:val="00084517"/>
    <w:pPr>
      <w:ind w:left="212"/>
      <w:jc w:val="both"/>
    </w:pPr>
  </w:style>
  <w:style w:type="paragraph" w:customStyle="1" w:styleId="TableParagraph">
    <w:name w:val="Table Paragraph"/>
    <w:basedOn w:val="Normale"/>
    <w:uiPriority w:val="1"/>
    <w:qFormat/>
    <w:rsid w:val="00084517"/>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2792</Words>
  <Characters>15915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2</cp:revision>
  <dcterms:created xsi:type="dcterms:W3CDTF">2020-03-19T09:11:00Z</dcterms:created>
  <dcterms:modified xsi:type="dcterms:W3CDTF">2020-03-19T09:11:00Z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